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842" w14:textId="77777777" w:rsidR="00FF3C3E" w:rsidRDefault="00FF3C3E" w:rsidP="00FF3C3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A75E9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“金芙蓉·文明让生活更美好”</w:t>
      </w:r>
      <w:r w:rsidRPr="007A75E9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</w:p>
    <w:p w14:paraId="67F23DF2" w14:textId="77777777" w:rsidR="00FF3C3E" w:rsidRDefault="00FF3C3E" w:rsidP="00FF3C3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A75E9">
        <w:rPr>
          <w:rFonts w:ascii="方正小标宋简体" w:eastAsia="方正小标宋简体" w:hAnsi="方正小标宋简体" w:cs="方正小标宋简体" w:hint="eastAsia"/>
          <w:sz w:val="44"/>
          <w:szCs w:val="44"/>
        </w:rPr>
        <w:t>系列征集评选活动作品登记表</w:t>
      </w:r>
    </w:p>
    <w:p w14:paraId="533F622D" w14:textId="77777777" w:rsidR="00FF3C3E" w:rsidRPr="007A75E9" w:rsidRDefault="00FF3C3E" w:rsidP="00FF3C3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97"/>
        <w:gridCol w:w="1472"/>
        <w:gridCol w:w="2410"/>
      </w:tblGrid>
      <w:tr w:rsidR="00FF3C3E" w:rsidRPr="001633C4" w14:paraId="5708A251" w14:textId="77777777" w:rsidTr="00C63BE6">
        <w:trPr>
          <w:trHeight w:val="10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C74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/>
              <w:ind w:left="580" w:right="570"/>
              <w:jc w:val="center"/>
              <w:rPr>
                <w:rFonts w:ascii="仿宋" w:eastAsia="仿宋" w:hAnsi="仿宋"/>
              </w:rPr>
            </w:pPr>
          </w:p>
          <w:p w14:paraId="2169FB65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/>
              <w:ind w:left="580" w:right="57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作品名称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0F94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 w:cs="Times New Roman"/>
              </w:rPr>
            </w:pPr>
          </w:p>
        </w:tc>
      </w:tr>
      <w:tr w:rsidR="00FF3C3E" w:rsidRPr="001633C4" w14:paraId="7CBF0179" w14:textId="77777777" w:rsidTr="00C63BE6">
        <w:trPr>
          <w:trHeight w:val="10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D984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 w:line="242" w:lineRule="auto"/>
              <w:ind w:right="189"/>
              <w:rPr>
                <w:rFonts w:ascii="仿宋" w:eastAsia="仿宋" w:hAnsi="仿宋"/>
              </w:rPr>
            </w:pPr>
          </w:p>
          <w:p w14:paraId="3C70597F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 w:line="242" w:lineRule="auto"/>
              <w:ind w:right="189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主创人员／主</w:t>
            </w:r>
            <w:proofErr w:type="gramStart"/>
            <w:r w:rsidRPr="001633C4">
              <w:rPr>
                <w:rFonts w:ascii="仿宋" w:eastAsia="仿宋" w:hAnsi="仿宋" w:hint="eastAsia"/>
              </w:rPr>
              <w:t>创单位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DFC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 w:cs="Times New Roman"/>
              </w:rPr>
            </w:pPr>
          </w:p>
        </w:tc>
      </w:tr>
      <w:tr w:rsidR="00FF3C3E" w:rsidRPr="001633C4" w14:paraId="44C6A0EA" w14:textId="77777777" w:rsidTr="00C63BE6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727F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 w:line="242" w:lineRule="auto"/>
              <w:ind w:right="189" w:firstLineChars="300" w:firstLine="720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作品分项</w:t>
            </w:r>
          </w:p>
          <w:p w14:paraId="473D4F92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 w:line="242" w:lineRule="auto"/>
              <w:ind w:right="189" w:firstLineChars="100" w:firstLine="24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（随手拍／摄影、短文／公益短视频</w:t>
            </w:r>
            <w:r w:rsidRPr="001633C4">
              <w:rPr>
                <w:rFonts w:ascii="仿宋" w:eastAsia="仿宋" w:hAnsi="仿宋"/>
              </w:rPr>
              <w:t>-</w:t>
            </w:r>
            <w:r w:rsidRPr="001633C4">
              <w:rPr>
                <w:rFonts w:ascii="仿宋" w:eastAsia="仿宋" w:hAnsi="仿宋" w:hint="eastAsia"/>
              </w:rPr>
              <w:t>组别）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14A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 w:cs="Times New Roman"/>
              </w:rPr>
            </w:pPr>
          </w:p>
        </w:tc>
      </w:tr>
      <w:tr w:rsidR="00FF3C3E" w:rsidRPr="001633C4" w14:paraId="7E9D3490" w14:textId="77777777" w:rsidTr="00C63BE6"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138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仿宋" w:eastAsia="仿宋" w:hAnsi="仿宋"/>
              </w:rPr>
            </w:pPr>
          </w:p>
          <w:p w14:paraId="1D594D83" w14:textId="77777777" w:rsidR="00FF3C3E" w:rsidRPr="001633C4" w:rsidRDefault="00FF3C3E" w:rsidP="00C63BE6">
            <w:pPr>
              <w:pStyle w:val="TableParagraph"/>
              <w:kinsoku w:val="0"/>
              <w:overflowPunct w:val="0"/>
              <w:ind w:left="580" w:right="57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EF7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9B13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3659FB39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"/>
              <w:ind w:left="240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92F3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 w:cs="Times New Roman"/>
              </w:rPr>
            </w:pPr>
          </w:p>
        </w:tc>
      </w:tr>
      <w:tr w:rsidR="00FF3C3E" w:rsidRPr="001633C4" w14:paraId="5336FDA2" w14:textId="77777777" w:rsidTr="00FF3C3E">
        <w:trPr>
          <w:trHeight w:val="4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72AB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5C99FBC9" w14:textId="77777777" w:rsidR="00FF3C3E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1A5D3CFE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05F99021" w14:textId="77777777" w:rsidR="00FF3C3E" w:rsidRDefault="00FF3C3E" w:rsidP="00C63BE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仿宋" w:eastAsia="仿宋" w:hAnsi="仿宋"/>
              </w:rPr>
            </w:pPr>
          </w:p>
          <w:p w14:paraId="521AE9C6" w14:textId="77777777" w:rsidR="00FF3C3E" w:rsidRDefault="00FF3C3E" w:rsidP="00C63BE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仿宋" w:eastAsia="仿宋" w:hAnsi="仿宋"/>
              </w:rPr>
            </w:pPr>
          </w:p>
          <w:p w14:paraId="6D873C13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仿宋" w:eastAsia="仿宋" w:hAnsi="仿宋"/>
              </w:rPr>
            </w:pPr>
          </w:p>
          <w:p w14:paraId="78189B5C" w14:textId="77777777" w:rsidR="00FF3C3E" w:rsidRPr="001633C4" w:rsidRDefault="00FF3C3E" w:rsidP="00C63BE6">
            <w:pPr>
              <w:pStyle w:val="TableParagraph"/>
              <w:kinsoku w:val="0"/>
              <w:overflowPunct w:val="0"/>
              <w:ind w:left="580" w:right="57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内容简介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F5E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</w:p>
          <w:p w14:paraId="0979383C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</w:p>
          <w:p w14:paraId="0A6F1C88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</w:p>
          <w:p w14:paraId="63A652DD" w14:textId="77777777" w:rsidR="00FF3C3E" w:rsidRDefault="00FF3C3E" w:rsidP="00C63BE6">
            <w:pPr>
              <w:pStyle w:val="TableParagraph"/>
              <w:kinsoku w:val="0"/>
              <w:overflowPunct w:val="0"/>
              <w:spacing w:before="9"/>
              <w:rPr>
                <w:rFonts w:ascii="仿宋" w:eastAsia="仿宋" w:hAnsi="仿宋"/>
              </w:rPr>
            </w:pPr>
          </w:p>
          <w:p w14:paraId="7EC5D0BB" w14:textId="77777777" w:rsidR="00FF3C3E" w:rsidRDefault="00FF3C3E" w:rsidP="00C63BE6">
            <w:pPr>
              <w:pStyle w:val="TableParagraph"/>
              <w:kinsoku w:val="0"/>
              <w:overflowPunct w:val="0"/>
              <w:spacing w:before="9"/>
              <w:rPr>
                <w:rFonts w:ascii="仿宋" w:eastAsia="仿宋" w:hAnsi="仿宋"/>
              </w:rPr>
            </w:pPr>
          </w:p>
          <w:p w14:paraId="05E59E15" w14:textId="77777777" w:rsidR="00FF3C3E" w:rsidRPr="001633C4" w:rsidRDefault="00FF3C3E" w:rsidP="00C63BE6">
            <w:pPr>
              <w:pStyle w:val="TableParagraph"/>
              <w:kinsoku w:val="0"/>
              <w:overflowPunct w:val="0"/>
              <w:spacing w:before="9"/>
              <w:rPr>
                <w:rFonts w:ascii="仿宋" w:eastAsia="仿宋" w:hAnsi="仿宋"/>
              </w:rPr>
            </w:pPr>
          </w:p>
          <w:p w14:paraId="54EE40C1" w14:textId="77777777" w:rsidR="00FF3C3E" w:rsidRPr="001633C4" w:rsidRDefault="00FF3C3E" w:rsidP="00C63BE6">
            <w:pPr>
              <w:pStyle w:val="TableParagraph"/>
              <w:kinsoku w:val="0"/>
              <w:overflowPunct w:val="0"/>
              <w:ind w:left="108"/>
              <w:rPr>
                <w:rFonts w:ascii="仿宋" w:eastAsia="仿宋" w:hAnsi="仿宋"/>
                <w:w w:val="105"/>
              </w:rPr>
            </w:pPr>
            <w:r w:rsidRPr="001633C4">
              <w:rPr>
                <w:rFonts w:ascii="仿宋" w:eastAsia="仿宋" w:hAnsi="仿宋" w:hint="eastAsia"/>
                <w:w w:val="105"/>
              </w:rPr>
              <w:t>（</w:t>
            </w:r>
            <w:r w:rsidRPr="001633C4">
              <w:rPr>
                <w:rFonts w:ascii="仿宋" w:eastAsia="仿宋" w:hAnsi="仿宋"/>
                <w:w w:val="105"/>
              </w:rPr>
              <w:t>300</w:t>
            </w:r>
            <w:r w:rsidRPr="001633C4">
              <w:rPr>
                <w:rFonts w:ascii="仿宋" w:eastAsia="仿宋" w:hAnsi="仿宋" w:hint="eastAsia"/>
                <w:w w:val="105"/>
              </w:rPr>
              <w:t>字以内）</w:t>
            </w:r>
          </w:p>
        </w:tc>
      </w:tr>
      <w:tr w:rsidR="00FF3C3E" w:rsidRPr="001633C4" w14:paraId="4B37F173" w14:textId="77777777" w:rsidTr="00C63BE6">
        <w:trPr>
          <w:trHeight w:val="22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1AA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2FF17397" w14:textId="77777777" w:rsidR="00FF3C3E" w:rsidRPr="001633C4" w:rsidRDefault="00FF3C3E" w:rsidP="00C63BE6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  <w:p w14:paraId="5CEC3302" w14:textId="77777777" w:rsidR="00FF3C3E" w:rsidRDefault="00FF3C3E" w:rsidP="00C63BE6">
            <w:pPr>
              <w:pStyle w:val="TableParagraph"/>
              <w:kinsoku w:val="0"/>
              <w:overflowPunct w:val="0"/>
              <w:ind w:left="840" w:right="589" w:hanging="24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主创人员</w:t>
            </w:r>
          </w:p>
          <w:p w14:paraId="6C6DB4AE" w14:textId="77777777" w:rsidR="00FF3C3E" w:rsidRPr="001633C4" w:rsidRDefault="00FF3C3E" w:rsidP="00C63BE6">
            <w:pPr>
              <w:pStyle w:val="TableParagraph"/>
              <w:kinsoku w:val="0"/>
              <w:overflowPunct w:val="0"/>
              <w:ind w:left="840" w:right="589" w:hanging="240"/>
              <w:jc w:val="center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910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</w:p>
          <w:p w14:paraId="31662C69" w14:textId="77777777" w:rsidR="00FF3C3E" w:rsidRDefault="00FF3C3E" w:rsidP="00C63BE6">
            <w:pPr>
              <w:pStyle w:val="TableParagraph"/>
              <w:kinsoku w:val="0"/>
              <w:overflowPunct w:val="0"/>
              <w:ind w:left="108" w:firstLineChars="200" w:firstLine="480"/>
              <w:rPr>
                <w:rFonts w:ascii="仿宋" w:eastAsia="仿宋" w:hAnsi="仿宋"/>
              </w:rPr>
            </w:pPr>
            <w:r w:rsidRPr="001633C4">
              <w:rPr>
                <w:rFonts w:ascii="仿宋" w:eastAsia="仿宋" w:hAnsi="仿宋" w:hint="eastAsia"/>
              </w:rPr>
              <w:t>郑重承诺：对所提交的作品拥有版权，同意主办单位进行无偿展播及使用等。</w:t>
            </w:r>
          </w:p>
          <w:p w14:paraId="37C28A91" w14:textId="77777777" w:rsidR="00FF3C3E" w:rsidRPr="001633C4" w:rsidRDefault="00FF3C3E" w:rsidP="00C63BE6">
            <w:pPr>
              <w:pStyle w:val="TableParagraph"/>
              <w:kinsoku w:val="0"/>
              <w:overflowPunct w:val="0"/>
              <w:ind w:left="108" w:firstLineChars="200" w:firstLine="480"/>
              <w:rPr>
                <w:rFonts w:ascii="仿宋" w:eastAsia="仿宋" w:hAnsi="仿宋"/>
              </w:rPr>
            </w:pPr>
          </w:p>
          <w:p w14:paraId="3D4AAF06" w14:textId="77777777" w:rsidR="00FF3C3E" w:rsidRPr="001633C4" w:rsidRDefault="00FF3C3E" w:rsidP="00C63BE6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</w:p>
          <w:p w14:paraId="7529448E" w14:textId="77777777" w:rsidR="00FF3C3E" w:rsidRPr="001633C4" w:rsidRDefault="00FF3C3E" w:rsidP="00C63BE6">
            <w:pPr>
              <w:pStyle w:val="TableParagraph"/>
              <w:tabs>
                <w:tab w:val="left" w:pos="4631"/>
              </w:tabs>
              <w:kinsoku w:val="0"/>
              <w:overflowPunct w:val="0"/>
              <w:spacing w:before="138"/>
              <w:ind w:left="108"/>
              <w:rPr>
                <w:rFonts w:ascii="仿宋" w:eastAsia="仿宋" w:hAnsi="仿宋"/>
                <w:w w:val="105"/>
              </w:rPr>
            </w:pPr>
            <w:r w:rsidRPr="001633C4">
              <w:rPr>
                <w:rFonts w:ascii="仿宋" w:eastAsia="仿宋" w:hAnsi="仿宋" w:hint="eastAsia"/>
                <w:w w:val="105"/>
              </w:rPr>
              <w:t>主创人员签字／主</w:t>
            </w:r>
            <w:proofErr w:type="gramStart"/>
            <w:r w:rsidRPr="001633C4">
              <w:rPr>
                <w:rFonts w:ascii="仿宋" w:eastAsia="仿宋" w:hAnsi="仿宋" w:hint="eastAsia"/>
                <w:w w:val="105"/>
              </w:rPr>
              <w:t>创单位</w:t>
            </w:r>
            <w:proofErr w:type="gramEnd"/>
            <w:r w:rsidRPr="001633C4">
              <w:rPr>
                <w:rFonts w:ascii="仿宋" w:eastAsia="仿宋" w:hAnsi="仿宋" w:hint="eastAsia"/>
                <w:w w:val="105"/>
              </w:rPr>
              <w:t>盖章：</w:t>
            </w:r>
            <w:r w:rsidRPr="001633C4">
              <w:rPr>
                <w:rFonts w:ascii="仿宋" w:eastAsia="仿宋" w:hAnsi="仿宋"/>
                <w:w w:val="105"/>
              </w:rPr>
              <w:tab/>
              <w:t>2023</w:t>
            </w:r>
            <w:r w:rsidRPr="001633C4">
              <w:rPr>
                <w:rFonts w:ascii="仿宋" w:eastAsia="仿宋" w:hAnsi="仿宋" w:hint="eastAsia"/>
                <w:w w:val="105"/>
              </w:rPr>
              <w:t>年月</w:t>
            </w:r>
            <w:r w:rsidRPr="001633C4">
              <w:rPr>
                <w:rFonts w:ascii="仿宋" w:eastAsia="仿宋" w:hAnsi="仿宋"/>
                <w:spacing w:val="-1"/>
                <w:w w:val="105"/>
              </w:rPr>
              <w:t xml:space="preserve"> </w:t>
            </w:r>
            <w:r w:rsidRPr="001633C4">
              <w:rPr>
                <w:rFonts w:ascii="仿宋" w:eastAsia="仿宋" w:hAnsi="仿宋" w:hint="eastAsia"/>
                <w:w w:val="105"/>
              </w:rPr>
              <w:t>日</w:t>
            </w:r>
          </w:p>
        </w:tc>
      </w:tr>
    </w:tbl>
    <w:p w14:paraId="3C3697FA" w14:textId="77777777" w:rsidR="00FF3C3E" w:rsidRPr="00E06B61" w:rsidRDefault="00FF3C3E" w:rsidP="00FF3C3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3853D0DB" w14:textId="77777777" w:rsidR="00C14793" w:rsidRPr="00FF3C3E" w:rsidRDefault="00C14793"/>
    <w:sectPr w:rsidR="00C14793" w:rsidRPr="00FF3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CE91" w14:textId="77777777" w:rsidR="00B72CBC" w:rsidRDefault="00B72CBC" w:rsidP="00FF3C3E">
      <w:r>
        <w:separator/>
      </w:r>
    </w:p>
  </w:endnote>
  <w:endnote w:type="continuationSeparator" w:id="0">
    <w:p w14:paraId="284488AD" w14:textId="77777777" w:rsidR="00B72CBC" w:rsidRDefault="00B72CBC" w:rsidP="00F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9322" w14:textId="77777777" w:rsidR="00B72CBC" w:rsidRDefault="00B72CBC" w:rsidP="00FF3C3E">
      <w:r>
        <w:separator/>
      </w:r>
    </w:p>
  </w:footnote>
  <w:footnote w:type="continuationSeparator" w:id="0">
    <w:p w14:paraId="19E2A1C4" w14:textId="77777777" w:rsidR="00B72CBC" w:rsidRDefault="00B72CBC" w:rsidP="00FF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B2"/>
    <w:rsid w:val="00800DB2"/>
    <w:rsid w:val="00B72CBC"/>
    <w:rsid w:val="00C14793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02B29B-EBAB-43BF-B675-7951E9F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C3E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F3C3E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2</cp:revision>
  <dcterms:created xsi:type="dcterms:W3CDTF">2023-09-20T03:03:00Z</dcterms:created>
  <dcterms:modified xsi:type="dcterms:W3CDTF">2023-09-20T03:04:00Z</dcterms:modified>
</cp:coreProperties>
</file>