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2019年度“中国大学生自强之星”奖学金报名表</w:t>
      </w:r>
    </w:p>
    <w:tbl>
      <w:tblPr>
        <w:tblStyle w:val="3"/>
        <w:tblW w:w="8547" w:type="dxa"/>
        <w:jc w:val="center"/>
        <w:tblCellSpacing w:w="0" w:type="dxa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1176"/>
        <w:gridCol w:w="2268"/>
        <w:gridCol w:w="1232"/>
        <w:gridCol w:w="2028"/>
        <w:gridCol w:w="1843"/>
      </w:tblGrid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96" w:hRule="atLeast"/>
          <w:tblCellSpacing w:w="0" w:type="dxa"/>
          <w:jc w:val="center"/>
        </w:trPr>
        <w:tc>
          <w:tcPr>
            <w:tcW w:w="11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 个人证件照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院系班级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85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事迹简介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（简要说明个人自强事迹和成果，2000字以内）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134" w:hRule="atLeast"/>
          <w:tblCellSpacing w:w="0" w:type="dxa"/>
          <w:jc w:val="center"/>
        </w:trPr>
        <w:tc>
          <w:tcPr>
            <w:tcW w:w="85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方正黑体简体" w:hAnsi="仿宋_GB2312" w:eastAsia="方正黑体简体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方正黑体简体" w:hAnsi="仿宋_GB2312" w:eastAsia="方正黑体简体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方正黑体简体" w:hAnsi="仿宋_GB2312" w:eastAsia="方正黑体简体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方正黑体简体" w:hAnsi="仿宋_GB2312" w:eastAsia="方正黑体简体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方正黑体简体" w:hAnsi="仿宋_GB2312" w:eastAsia="方正黑体简体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方正黑体简体" w:hAnsi="仿宋_GB2312" w:eastAsia="方正黑体简体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方正黑体简体" w:hAnsi="仿宋_GB2312" w:eastAsia="方正黑体简体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方正黑体简体" w:hAnsi="仿宋_GB2312" w:eastAsia="方正黑体简体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方正黑体简体" w:hAnsi="仿宋_GB2312" w:eastAsia="方正黑体简体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方正黑体简体" w:hAnsi="仿宋_GB2312" w:eastAsia="方正黑体简体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方正黑体简体" w:hAnsi="仿宋_GB2312" w:eastAsia="方正黑体简体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方正黑体简体" w:hAnsi="仿宋_GB2312" w:eastAsia="方正黑体简体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方正黑体简体" w:hAnsi="仿宋_GB2312" w:eastAsia="方正黑体简体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方正黑体简体" w:hAnsi="仿宋_GB2312" w:eastAsia="方正黑体简体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方正黑体简体" w:hAnsi="仿宋_GB2312" w:eastAsia="方正黑体简体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方正黑体简体" w:hAnsi="仿宋_GB2312" w:eastAsia="方正黑体简体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方正黑体简体" w:hAnsi="仿宋_GB2312" w:eastAsia="方正黑体简体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方正黑体简体" w:hAnsi="仿宋_GB2312" w:eastAsia="方正黑体简体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方正黑体简体" w:hAnsi="仿宋_GB2312" w:eastAsia="方正黑体简体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方正黑体简体" w:hAnsi="仿宋_GB2312" w:eastAsia="方正黑体简体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方正黑体简体" w:hAnsi="仿宋_GB2312" w:eastAsia="方正黑体简体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方正黑体简体" w:hAnsi="仿宋_GB2312" w:eastAsia="方正黑体简体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400" w:lineRule="exact"/>
        <w:ind w:left="480" w:hanging="480" w:hangingChars="200"/>
        <w:jc w:val="left"/>
      </w:pPr>
      <w:r>
        <w:rPr>
          <w:rFonts w:hint="eastAsia" w:eastAsia="方正仿宋简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注：此表格作为</w:t>
      </w:r>
      <w:r>
        <w:rPr>
          <w:rFonts w:eastAsia="方正仿宋简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2019</w:t>
      </w:r>
      <w:r>
        <w:rPr>
          <w:rFonts w:hint="eastAsia" w:eastAsia="方正仿宋简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年度“中国大学生自强之星”奖学金推报活动报名表统一上报使用。</w:t>
      </w: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717C8CEC-300C-46A4-9E70-FBD99CF3055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B702E86B-E845-4939-8F23-A2B04025F1A2}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3" w:fontKey="{7771D672-BF5B-401D-9FAA-BBF8CE68C75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54F8D"/>
    <w:rsid w:val="6DA54F8D"/>
    <w:rsid w:val="6E2C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character" w:styleId="5">
    <w:name w:val="Strong"/>
    <w:qFormat/>
    <w:uiPriority w:val="22"/>
    <w:rPr>
      <w:rFonts w:hint="default" w:ascii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2020-06-23T03:37:00Z</dcterms:created>
  <dc:creator>“诗酒·趁‖年华</dc:creator>
  <cp:lastModifiedBy>“诗酒·趁‖年华</cp:lastModifiedBy>
  <dcterms:modified xsi:type="dcterms:W3CDTF">2020-06-23T03:50:58Z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