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DEF" w:rsidRPr="00605305" w:rsidRDefault="00BA3DEF" w:rsidP="00BA3DEF">
      <w:pPr>
        <w:pStyle w:val="a5"/>
        <w:spacing w:line="530" w:lineRule="exact"/>
        <w:ind w:firstLineChars="0" w:firstLine="0"/>
        <w:jc w:val="center"/>
        <w:rPr>
          <w:rFonts w:ascii="方正黑体简体" w:eastAsia="方正黑体简体" w:hAnsi="Times New Roman" w:hint="eastAsia"/>
          <w:bCs/>
          <w:sz w:val="44"/>
          <w:szCs w:val="44"/>
        </w:rPr>
      </w:pPr>
      <w:r w:rsidRPr="00605305">
        <w:rPr>
          <w:rFonts w:ascii="方正小标宋简体" w:eastAsia="方正小标宋简体" w:hAnsi="Times New Roman" w:hint="eastAsia"/>
          <w:sz w:val="44"/>
          <w:szCs w:val="44"/>
        </w:rPr>
        <w:t>校外公务车辆及人员访客预约操作流程</w:t>
      </w:r>
    </w:p>
    <w:p w:rsidR="00BA3DEF" w:rsidRDefault="00BA3DEF" w:rsidP="00BA3DEF">
      <w:pPr>
        <w:pStyle w:val="a5"/>
        <w:spacing w:line="530" w:lineRule="exact"/>
        <w:ind w:firstLineChars="0" w:firstLine="0"/>
        <w:rPr>
          <w:rFonts w:ascii="方正黑体简体" w:eastAsia="方正黑体简体" w:hAnsi="Times New Roman" w:hint="eastAsia"/>
          <w:bCs/>
          <w:sz w:val="32"/>
          <w:szCs w:val="32"/>
        </w:rPr>
      </w:pPr>
    </w:p>
    <w:p w:rsidR="00BA3DEF" w:rsidRPr="00B12FAF" w:rsidRDefault="00BA3DEF" w:rsidP="00BA3DEF">
      <w:pPr>
        <w:pStyle w:val="a5"/>
        <w:numPr>
          <w:ilvl w:val="0"/>
          <w:numId w:val="3"/>
        </w:numPr>
        <w:spacing w:line="530" w:lineRule="exact"/>
        <w:ind w:firstLineChars="0"/>
        <w:rPr>
          <w:rFonts w:ascii="方正黑体简体" w:eastAsia="方正黑体简体" w:hAnsi="Times New Roman" w:hint="eastAsia"/>
          <w:bCs/>
          <w:sz w:val="32"/>
          <w:szCs w:val="32"/>
        </w:rPr>
      </w:pPr>
      <w:r w:rsidRPr="00B12FAF">
        <w:rPr>
          <w:rFonts w:ascii="方正黑体简体" w:eastAsia="方正黑体简体" w:hAnsi="Times New Roman" w:hint="eastAsia"/>
          <w:bCs/>
          <w:sz w:val="32"/>
          <w:szCs w:val="32"/>
        </w:rPr>
        <w:t>行人访客预约</w:t>
      </w:r>
    </w:p>
    <w:p w:rsidR="00BA3DEF" w:rsidRDefault="00BA3DEF" w:rsidP="00BA3DEF">
      <w:pPr>
        <w:spacing w:line="580" w:lineRule="exact"/>
        <w:ind w:firstLineChars="200" w:firstLine="640"/>
        <w:rPr>
          <w:rFonts w:eastAsia="方正仿宋简体"/>
          <w:sz w:val="32"/>
          <w:szCs w:val="32"/>
        </w:rPr>
      </w:pPr>
      <w:r>
        <w:rPr>
          <w:rFonts w:eastAsia="方正仿宋简体"/>
          <w:sz w:val="32"/>
          <w:szCs w:val="32"/>
        </w:rPr>
        <w:t>访客需提前一天</w:t>
      </w:r>
      <w:r w:rsidRPr="001558EA">
        <w:rPr>
          <w:rFonts w:eastAsia="方正仿宋简体" w:hint="eastAsia"/>
          <w:sz w:val="32"/>
          <w:szCs w:val="32"/>
        </w:rPr>
        <w:t>（上午</w:t>
      </w:r>
      <w:r w:rsidRPr="001558EA">
        <w:rPr>
          <w:rFonts w:eastAsia="方正仿宋简体" w:hint="eastAsia"/>
          <w:sz w:val="32"/>
          <w:szCs w:val="32"/>
        </w:rPr>
        <w:t>8:00</w:t>
      </w:r>
      <w:r w:rsidRPr="001558EA">
        <w:rPr>
          <w:rFonts w:eastAsia="方正仿宋简体" w:hint="eastAsia"/>
          <w:sz w:val="32"/>
          <w:szCs w:val="32"/>
        </w:rPr>
        <w:t>——下午</w:t>
      </w:r>
      <w:r w:rsidRPr="001558EA">
        <w:rPr>
          <w:rFonts w:eastAsia="方正仿宋简体" w:hint="eastAsia"/>
          <w:sz w:val="32"/>
          <w:szCs w:val="32"/>
        </w:rPr>
        <w:t>15</w:t>
      </w:r>
      <w:r w:rsidRPr="001558EA">
        <w:rPr>
          <w:rFonts w:eastAsia="方正仿宋简体" w:hint="eastAsia"/>
          <w:sz w:val="32"/>
          <w:szCs w:val="32"/>
        </w:rPr>
        <w:t>：</w:t>
      </w:r>
      <w:r w:rsidRPr="001558EA">
        <w:rPr>
          <w:rFonts w:eastAsia="方正仿宋简体" w:hint="eastAsia"/>
          <w:sz w:val="32"/>
          <w:szCs w:val="32"/>
        </w:rPr>
        <w:t>00</w:t>
      </w:r>
      <w:r w:rsidRPr="001558EA">
        <w:rPr>
          <w:rFonts w:eastAsia="方正仿宋简体" w:hint="eastAsia"/>
          <w:sz w:val="32"/>
          <w:szCs w:val="32"/>
        </w:rPr>
        <w:t>）</w:t>
      </w:r>
      <w:r>
        <w:rPr>
          <w:rFonts w:eastAsia="方正仿宋简体"/>
          <w:sz w:val="32"/>
          <w:szCs w:val="32"/>
        </w:rPr>
        <w:t>通过</w:t>
      </w:r>
      <w:r>
        <w:rPr>
          <w:rFonts w:eastAsia="方正仿宋简体"/>
          <w:sz w:val="32"/>
          <w:szCs w:val="32"/>
        </w:rPr>
        <w:t>“</w:t>
      </w:r>
      <w:r>
        <w:rPr>
          <w:rFonts w:eastAsia="方正仿宋简体"/>
          <w:sz w:val="32"/>
          <w:szCs w:val="32"/>
        </w:rPr>
        <w:t>平安橙园</w:t>
      </w:r>
      <w:r>
        <w:rPr>
          <w:rFonts w:eastAsia="方正仿宋简体"/>
          <w:sz w:val="32"/>
          <w:szCs w:val="32"/>
        </w:rPr>
        <w:t>”</w:t>
      </w:r>
      <w:r>
        <w:rPr>
          <w:rFonts w:eastAsia="方正仿宋简体"/>
          <w:sz w:val="32"/>
          <w:szCs w:val="32"/>
        </w:rPr>
        <w:t>微信公众号进行到校预约，进入公众号点击访客预约，填写访客姓名、身份证号码、手机号码、选择访问部门以及接待人，选取访问时间和截止时间，填写访问事宜，是否驾车选择</w:t>
      </w:r>
      <w:r>
        <w:rPr>
          <w:rFonts w:eastAsia="方正仿宋简体"/>
          <w:sz w:val="32"/>
          <w:szCs w:val="32"/>
        </w:rPr>
        <w:t>“</w:t>
      </w:r>
      <w:r>
        <w:rPr>
          <w:rFonts w:eastAsia="方正仿宋简体"/>
          <w:sz w:val="32"/>
          <w:szCs w:val="32"/>
        </w:rPr>
        <w:t>否</w:t>
      </w:r>
      <w:r>
        <w:rPr>
          <w:rFonts w:eastAsia="方正仿宋简体"/>
          <w:sz w:val="32"/>
          <w:szCs w:val="32"/>
        </w:rPr>
        <w:t>”</w:t>
      </w:r>
      <w:r>
        <w:rPr>
          <w:rFonts w:eastAsia="方正仿宋简体"/>
          <w:sz w:val="32"/>
          <w:szCs w:val="32"/>
        </w:rPr>
        <w:t>，如有同行人则点击添加同行人并输入同行人的相关信息，预约通过后，访客到校需携带身份证走行人通道刷身份证进行人证对比通过后进入校园。</w:t>
      </w:r>
    </w:p>
    <w:p w:rsidR="00BA3DEF" w:rsidRDefault="00BA3DEF" w:rsidP="00BA3DEF">
      <w:pPr>
        <w:spacing w:line="580" w:lineRule="exact"/>
        <w:ind w:firstLineChars="200" w:firstLine="640"/>
        <w:rPr>
          <w:rFonts w:eastAsia="方正仿宋简体"/>
          <w:sz w:val="32"/>
          <w:szCs w:val="32"/>
        </w:rPr>
      </w:pPr>
      <w:r>
        <w:rPr>
          <w:rFonts w:eastAsia="方正仿宋简体"/>
          <w:sz w:val="32"/>
          <w:szCs w:val="32"/>
        </w:rPr>
        <w:t>行人访客预约界面操作如下：</w:t>
      </w:r>
    </w:p>
    <w:p w:rsidR="00BA3DEF" w:rsidRDefault="00BA3DEF" w:rsidP="00BA3DEF">
      <w:pPr>
        <w:numPr>
          <w:ilvl w:val="0"/>
          <w:numId w:val="1"/>
        </w:numPr>
        <w:tabs>
          <w:tab w:val="left" w:pos="312"/>
        </w:tabs>
        <w:spacing w:line="580" w:lineRule="exact"/>
        <w:ind w:firstLineChars="200" w:firstLine="640"/>
        <w:jc w:val="left"/>
        <w:rPr>
          <w:rFonts w:eastAsia="方正仿宋简体"/>
          <w:sz w:val="32"/>
          <w:szCs w:val="32"/>
        </w:rPr>
      </w:pPr>
      <w:r>
        <w:rPr>
          <w:rFonts w:eastAsia="方正仿宋简体"/>
          <w:sz w:val="32"/>
          <w:szCs w:val="32"/>
        </w:rPr>
        <w:t>关注</w:t>
      </w:r>
      <w:r>
        <w:rPr>
          <w:rFonts w:eastAsia="方正仿宋简体"/>
          <w:sz w:val="32"/>
          <w:szCs w:val="32"/>
        </w:rPr>
        <w:t>“</w:t>
      </w:r>
      <w:r>
        <w:rPr>
          <w:rFonts w:eastAsia="方正仿宋简体"/>
          <w:sz w:val="32"/>
          <w:szCs w:val="32"/>
        </w:rPr>
        <w:t>平安橙园</w:t>
      </w:r>
      <w:r>
        <w:rPr>
          <w:rFonts w:eastAsia="方正仿宋简体"/>
          <w:sz w:val="32"/>
          <w:szCs w:val="32"/>
        </w:rPr>
        <w:t>”</w:t>
      </w:r>
      <w:r>
        <w:rPr>
          <w:rFonts w:eastAsia="方正仿宋简体"/>
          <w:sz w:val="32"/>
          <w:szCs w:val="32"/>
        </w:rPr>
        <w:t>微信公众号，点击</w:t>
      </w:r>
      <w:r>
        <w:rPr>
          <w:rFonts w:eastAsia="方正仿宋简体"/>
          <w:sz w:val="32"/>
          <w:szCs w:val="32"/>
        </w:rPr>
        <w:t>“</w:t>
      </w:r>
      <w:r>
        <w:rPr>
          <w:rFonts w:eastAsia="方正仿宋简体"/>
          <w:sz w:val="32"/>
          <w:szCs w:val="32"/>
        </w:rPr>
        <w:t>访客预约</w:t>
      </w:r>
      <w:r>
        <w:rPr>
          <w:rFonts w:eastAsia="方正仿宋简体"/>
          <w:sz w:val="32"/>
          <w:szCs w:val="32"/>
        </w:rPr>
        <w:t>”</w:t>
      </w:r>
      <w:r>
        <w:rPr>
          <w:rFonts w:eastAsia="方正仿宋简体"/>
          <w:sz w:val="32"/>
          <w:szCs w:val="32"/>
        </w:rPr>
        <w:t>；</w:t>
      </w:r>
    </w:p>
    <w:p w:rsidR="00BA3DEF" w:rsidRDefault="00BA3DEF" w:rsidP="00BA3DEF">
      <w:pPr>
        <w:jc w:val="center"/>
        <w:rPr>
          <w:rFonts w:eastAsia="方正仿宋简体" w:hint="eastAsia"/>
          <w:sz w:val="32"/>
          <w:szCs w:val="32"/>
        </w:rPr>
      </w:pPr>
      <w:r>
        <w:rPr>
          <w:rFonts w:eastAsia="方正仿宋简体"/>
          <w:noProof/>
          <w:sz w:val="32"/>
          <w:szCs w:val="32"/>
        </w:rPr>
        <w:drawing>
          <wp:inline distT="0" distB="0" distL="0" distR="0">
            <wp:extent cx="1924050" cy="2943225"/>
            <wp:effectExtent l="19050" t="0" r="0" b="0"/>
            <wp:docPr id="1" name="图片 1" descr="5f6a166b23b52e324dc5ad91e2d0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f6a166b23b52e324dc5ad91e2d0d72"/>
                    <pic:cNvPicPr>
                      <a:picLocks noChangeAspect="1" noChangeArrowheads="1"/>
                    </pic:cNvPicPr>
                  </pic:nvPicPr>
                  <pic:blipFill>
                    <a:blip r:embed="rId7" cstate="print"/>
                    <a:srcRect/>
                    <a:stretch>
                      <a:fillRect/>
                    </a:stretch>
                  </pic:blipFill>
                  <pic:spPr bwMode="auto">
                    <a:xfrm>
                      <a:off x="0" y="0"/>
                      <a:ext cx="1924050" cy="2943225"/>
                    </a:xfrm>
                    <a:prstGeom prst="rect">
                      <a:avLst/>
                    </a:prstGeom>
                    <a:noFill/>
                    <a:ln w="9525">
                      <a:noFill/>
                      <a:miter lim="800000"/>
                      <a:headEnd/>
                      <a:tailEnd/>
                    </a:ln>
                  </pic:spPr>
                </pic:pic>
              </a:graphicData>
            </a:graphic>
          </wp:inline>
        </w:drawing>
      </w:r>
    </w:p>
    <w:p w:rsidR="00BA3DEF" w:rsidRDefault="00BA3DEF" w:rsidP="00BA3DEF">
      <w:pPr>
        <w:jc w:val="center"/>
        <w:rPr>
          <w:rFonts w:eastAsia="方正仿宋简体" w:hint="eastAsia"/>
          <w:sz w:val="32"/>
          <w:szCs w:val="32"/>
        </w:rPr>
      </w:pPr>
    </w:p>
    <w:p w:rsidR="00BA3DEF" w:rsidRPr="00395590" w:rsidRDefault="00BA3DEF" w:rsidP="00BA3DEF">
      <w:pPr>
        <w:jc w:val="center"/>
        <w:rPr>
          <w:rFonts w:eastAsia="方正仿宋简体"/>
          <w:sz w:val="32"/>
          <w:szCs w:val="32"/>
        </w:rPr>
      </w:pPr>
    </w:p>
    <w:p w:rsidR="00BA3DEF" w:rsidRDefault="00BA3DEF" w:rsidP="00BA3DEF">
      <w:pPr>
        <w:numPr>
          <w:ilvl w:val="0"/>
          <w:numId w:val="1"/>
        </w:numPr>
        <w:tabs>
          <w:tab w:val="left" w:pos="312"/>
        </w:tabs>
        <w:ind w:firstLineChars="200" w:firstLine="640"/>
        <w:jc w:val="left"/>
        <w:rPr>
          <w:rFonts w:eastAsia="方正仿宋简体"/>
          <w:sz w:val="32"/>
          <w:szCs w:val="32"/>
        </w:rPr>
      </w:pPr>
      <w:r>
        <w:rPr>
          <w:rFonts w:eastAsia="方正仿宋简体"/>
          <w:sz w:val="32"/>
          <w:szCs w:val="32"/>
        </w:rPr>
        <w:lastRenderedPageBreak/>
        <w:t>填写访客完整信息，若有同行人员，直接点击</w:t>
      </w:r>
      <w:r>
        <w:rPr>
          <w:rFonts w:eastAsia="方正仿宋简体"/>
          <w:sz w:val="32"/>
          <w:szCs w:val="32"/>
        </w:rPr>
        <w:t>“</w:t>
      </w:r>
      <w:r>
        <w:rPr>
          <w:rFonts w:eastAsia="方正仿宋简体"/>
          <w:sz w:val="32"/>
          <w:szCs w:val="32"/>
        </w:rPr>
        <w:t>添加同行人</w:t>
      </w:r>
      <w:r>
        <w:rPr>
          <w:rFonts w:eastAsia="方正仿宋简体"/>
          <w:sz w:val="32"/>
          <w:szCs w:val="32"/>
        </w:rPr>
        <w:t>”</w:t>
      </w:r>
      <w:r>
        <w:rPr>
          <w:rFonts w:eastAsia="方正仿宋简体"/>
          <w:sz w:val="32"/>
          <w:szCs w:val="32"/>
        </w:rPr>
        <w:t>填写相关信息，点击</w:t>
      </w:r>
      <w:r>
        <w:rPr>
          <w:rFonts w:eastAsia="方正仿宋简体"/>
          <w:sz w:val="32"/>
          <w:szCs w:val="32"/>
        </w:rPr>
        <w:t>“</w:t>
      </w:r>
      <w:r>
        <w:rPr>
          <w:rFonts w:eastAsia="方正仿宋简体"/>
          <w:sz w:val="32"/>
          <w:szCs w:val="32"/>
        </w:rPr>
        <w:t>确认添加</w:t>
      </w:r>
      <w:r>
        <w:rPr>
          <w:rFonts w:eastAsia="方正仿宋简体"/>
          <w:sz w:val="32"/>
          <w:szCs w:val="32"/>
        </w:rPr>
        <w:t>”</w:t>
      </w:r>
      <w:r>
        <w:rPr>
          <w:rFonts w:eastAsia="方正仿宋简体"/>
          <w:sz w:val="32"/>
          <w:szCs w:val="32"/>
        </w:rPr>
        <w:t>；</w:t>
      </w:r>
    </w:p>
    <w:p w:rsidR="00BA3DEF" w:rsidRDefault="00BA3DEF" w:rsidP="00BA3DEF">
      <w:pPr>
        <w:jc w:val="center"/>
        <w:rPr>
          <w:rFonts w:eastAsia="方正仿宋简体"/>
          <w:sz w:val="32"/>
          <w:szCs w:val="32"/>
        </w:rPr>
      </w:pPr>
      <w:r>
        <w:rPr>
          <w:rFonts w:eastAsia="方正仿宋简体"/>
          <w:noProof/>
          <w:sz w:val="32"/>
          <w:szCs w:val="32"/>
        </w:rPr>
        <w:drawing>
          <wp:inline distT="0" distB="0" distL="0" distR="0">
            <wp:extent cx="1876425" cy="3343275"/>
            <wp:effectExtent l="19050" t="0" r="9525" b="0"/>
            <wp:docPr id="2" name="图片 2" descr="1d1f93267dbf581fbf2a3eb9763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d1f93267dbf581fbf2a3eb97633e95"/>
                    <pic:cNvPicPr>
                      <a:picLocks noChangeAspect="1" noChangeArrowheads="1"/>
                    </pic:cNvPicPr>
                  </pic:nvPicPr>
                  <pic:blipFill>
                    <a:blip r:embed="rId8" cstate="print"/>
                    <a:srcRect/>
                    <a:stretch>
                      <a:fillRect/>
                    </a:stretch>
                  </pic:blipFill>
                  <pic:spPr bwMode="auto">
                    <a:xfrm>
                      <a:off x="0" y="0"/>
                      <a:ext cx="1876425" cy="3343275"/>
                    </a:xfrm>
                    <a:prstGeom prst="rect">
                      <a:avLst/>
                    </a:prstGeom>
                    <a:noFill/>
                    <a:ln w="9525">
                      <a:noFill/>
                      <a:miter lim="800000"/>
                      <a:headEnd/>
                      <a:tailEnd/>
                    </a:ln>
                  </pic:spPr>
                </pic:pic>
              </a:graphicData>
            </a:graphic>
          </wp:inline>
        </w:drawing>
      </w:r>
    </w:p>
    <w:p w:rsidR="00BA3DEF" w:rsidRDefault="00BA3DEF" w:rsidP="00BA3DEF">
      <w:pPr>
        <w:numPr>
          <w:ilvl w:val="0"/>
          <w:numId w:val="1"/>
        </w:numPr>
        <w:tabs>
          <w:tab w:val="left" w:pos="312"/>
        </w:tabs>
        <w:ind w:firstLineChars="200" w:firstLine="640"/>
        <w:jc w:val="left"/>
        <w:rPr>
          <w:rFonts w:eastAsia="方正仿宋简体"/>
          <w:sz w:val="32"/>
          <w:szCs w:val="32"/>
        </w:rPr>
      </w:pPr>
      <w:r>
        <w:rPr>
          <w:rFonts w:eastAsia="方正仿宋简体"/>
          <w:sz w:val="32"/>
          <w:szCs w:val="32"/>
        </w:rPr>
        <w:t>填写完访客信息后，点击</w:t>
      </w:r>
      <w:r>
        <w:rPr>
          <w:rFonts w:eastAsia="方正仿宋简体"/>
          <w:sz w:val="32"/>
          <w:szCs w:val="32"/>
        </w:rPr>
        <w:t>“</w:t>
      </w:r>
      <w:r>
        <w:rPr>
          <w:rFonts w:eastAsia="方正仿宋简体"/>
          <w:sz w:val="32"/>
          <w:szCs w:val="32"/>
        </w:rPr>
        <w:t>下一步</w:t>
      </w:r>
      <w:r>
        <w:rPr>
          <w:rFonts w:eastAsia="方正仿宋简体"/>
          <w:sz w:val="32"/>
          <w:szCs w:val="32"/>
        </w:rPr>
        <w:t>”</w:t>
      </w:r>
      <w:r>
        <w:rPr>
          <w:rFonts w:eastAsia="方正仿宋简体"/>
          <w:sz w:val="32"/>
          <w:szCs w:val="32"/>
        </w:rPr>
        <w:t>；</w:t>
      </w:r>
    </w:p>
    <w:p w:rsidR="00BA3DEF" w:rsidRDefault="00BA3DEF" w:rsidP="00BA3DEF">
      <w:pPr>
        <w:jc w:val="center"/>
        <w:rPr>
          <w:rFonts w:eastAsia="方正仿宋简体"/>
          <w:sz w:val="32"/>
          <w:szCs w:val="32"/>
        </w:rPr>
      </w:pPr>
      <w:r>
        <w:rPr>
          <w:rFonts w:eastAsia="方正仿宋简体"/>
          <w:noProof/>
          <w:sz w:val="32"/>
          <w:szCs w:val="32"/>
        </w:rPr>
        <w:drawing>
          <wp:inline distT="0" distB="0" distL="0" distR="0">
            <wp:extent cx="1943100" cy="3295650"/>
            <wp:effectExtent l="19050" t="0" r="0" b="0"/>
            <wp:docPr id="3" name="图片 3" descr="6e128d4deab710b559b2dd076aad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e128d4deab710b559b2dd076aad4f3"/>
                    <pic:cNvPicPr>
                      <a:picLocks noChangeAspect="1" noChangeArrowheads="1"/>
                    </pic:cNvPicPr>
                  </pic:nvPicPr>
                  <pic:blipFill>
                    <a:blip r:embed="rId9" cstate="print"/>
                    <a:srcRect/>
                    <a:stretch>
                      <a:fillRect/>
                    </a:stretch>
                  </pic:blipFill>
                  <pic:spPr bwMode="auto">
                    <a:xfrm>
                      <a:off x="0" y="0"/>
                      <a:ext cx="1943100" cy="3295650"/>
                    </a:xfrm>
                    <a:prstGeom prst="rect">
                      <a:avLst/>
                    </a:prstGeom>
                    <a:noFill/>
                    <a:ln w="9525">
                      <a:noFill/>
                      <a:miter lim="800000"/>
                      <a:headEnd/>
                      <a:tailEnd/>
                    </a:ln>
                  </pic:spPr>
                </pic:pic>
              </a:graphicData>
            </a:graphic>
          </wp:inline>
        </w:drawing>
      </w:r>
    </w:p>
    <w:p w:rsidR="00BA3DEF" w:rsidRDefault="00BA3DEF" w:rsidP="00BA3DEF">
      <w:pPr>
        <w:numPr>
          <w:ilvl w:val="0"/>
          <w:numId w:val="1"/>
        </w:numPr>
        <w:tabs>
          <w:tab w:val="left" w:pos="312"/>
        </w:tabs>
        <w:ind w:firstLineChars="200" w:firstLine="640"/>
        <w:jc w:val="left"/>
        <w:rPr>
          <w:rFonts w:eastAsia="方正仿宋简体"/>
          <w:sz w:val="32"/>
          <w:szCs w:val="32"/>
        </w:rPr>
      </w:pPr>
      <w:r>
        <w:rPr>
          <w:rFonts w:eastAsia="方正仿宋简体"/>
          <w:sz w:val="32"/>
          <w:szCs w:val="32"/>
        </w:rPr>
        <w:lastRenderedPageBreak/>
        <w:t>填写健康状态信息，勾选</w:t>
      </w:r>
      <w:r>
        <w:rPr>
          <w:rFonts w:eastAsia="方正仿宋简体"/>
          <w:sz w:val="32"/>
          <w:szCs w:val="32"/>
        </w:rPr>
        <w:t>“</w:t>
      </w:r>
      <w:r>
        <w:rPr>
          <w:rFonts w:eastAsia="方正仿宋简体"/>
          <w:sz w:val="32"/>
          <w:szCs w:val="32"/>
        </w:rPr>
        <w:t>已阅读并同意健康承诺书</w:t>
      </w:r>
      <w:r>
        <w:rPr>
          <w:rFonts w:eastAsia="方正仿宋简体"/>
          <w:sz w:val="32"/>
          <w:szCs w:val="32"/>
        </w:rPr>
        <w:t>”</w:t>
      </w:r>
      <w:r>
        <w:rPr>
          <w:rFonts w:eastAsia="方正仿宋简体"/>
          <w:sz w:val="32"/>
          <w:szCs w:val="32"/>
        </w:rPr>
        <w:t>，点击</w:t>
      </w:r>
      <w:r>
        <w:rPr>
          <w:rFonts w:eastAsia="方正仿宋简体"/>
          <w:sz w:val="32"/>
          <w:szCs w:val="32"/>
        </w:rPr>
        <w:t>“</w:t>
      </w:r>
      <w:r>
        <w:rPr>
          <w:rFonts w:eastAsia="方正仿宋简体"/>
          <w:sz w:val="32"/>
          <w:szCs w:val="32"/>
        </w:rPr>
        <w:t>提交审核</w:t>
      </w:r>
      <w:r>
        <w:rPr>
          <w:rFonts w:eastAsia="方正仿宋简体"/>
          <w:sz w:val="32"/>
          <w:szCs w:val="32"/>
        </w:rPr>
        <w:t>”</w:t>
      </w:r>
      <w:r>
        <w:rPr>
          <w:rFonts w:eastAsia="方正仿宋简体"/>
          <w:sz w:val="32"/>
          <w:szCs w:val="32"/>
        </w:rPr>
        <w:t>；</w:t>
      </w:r>
    </w:p>
    <w:p w:rsidR="00BA3DEF" w:rsidRDefault="00BA3DEF" w:rsidP="00BA3DEF">
      <w:pPr>
        <w:jc w:val="center"/>
        <w:rPr>
          <w:rFonts w:eastAsia="方正仿宋简体"/>
          <w:sz w:val="32"/>
          <w:szCs w:val="32"/>
        </w:rPr>
      </w:pPr>
      <w:r>
        <w:rPr>
          <w:rFonts w:eastAsia="方正仿宋简体"/>
          <w:noProof/>
          <w:sz w:val="32"/>
          <w:szCs w:val="32"/>
        </w:rPr>
        <w:drawing>
          <wp:inline distT="0" distB="0" distL="0" distR="0">
            <wp:extent cx="1628775" cy="2905125"/>
            <wp:effectExtent l="19050" t="0" r="9525" b="0"/>
            <wp:docPr id="4" name="图片 4" descr="dbe36f57c4b879100800b228cd23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36f57c4b879100800b228cd2364e"/>
                    <pic:cNvPicPr>
                      <a:picLocks noChangeAspect="1" noChangeArrowheads="1"/>
                    </pic:cNvPicPr>
                  </pic:nvPicPr>
                  <pic:blipFill>
                    <a:blip r:embed="rId10" cstate="print"/>
                    <a:srcRect/>
                    <a:stretch>
                      <a:fillRect/>
                    </a:stretch>
                  </pic:blipFill>
                  <pic:spPr bwMode="auto">
                    <a:xfrm>
                      <a:off x="0" y="0"/>
                      <a:ext cx="1628775" cy="2905125"/>
                    </a:xfrm>
                    <a:prstGeom prst="rect">
                      <a:avLst/>
                    </a:prstGeom>
                    <a:noFill/>
                    <a:ln w="9525">
                      <a:noFill/>
                      <a:miter lim="800000"/>
                      <a:headEnd/>
                      <a:tailEnd/>
                    </a:ln>
                  </pic:spPr>
                </pic:pic>
              </a:graphicData>
            </a:graphic>
          </wp:inline>
        </w:drawing>
      </w:r>
    </w:p>
    <w:p w:rsidR="00BA3DEF" w:rsidRDefault="00BA3DEF" w:rsidP="00BA3DEF">
      <w:pPr>
        <w:numPr>
          <w:ilvl w:val="0"/>
          <w:numId w:val="1"/>
        </w:numPr>
        <w:tabs>
          <w:tab w:val="left" w:pos="312"/>
        </w:tabs>
        <w:ind w:firstLineChars="200" w:firstLine="640"/>
        <w:jc w:val="left"/>
        <w:rPr>
          <w:rFonts w:eastAsia="方正仿宋简体"/>
          <w:sz w:val="32"/>
          <w:szCs w:val="32"/>
        </w:rPr>
      </w:pPr>
      <w:r w:rsidRPr="005004B5">
        <w:rPr>
          <w:rFonts w:eastAsia="方正仿宋简体"/>
          <w:sz w:val="32"/>
          <w:szCs w:val="32"/>
        </w:rPr>
        <w:t>提交审核后，查看预约审核结果，点击</w:t>
      </w:r>
      <w:r w:rsidRPr="005004B5">
        <w:rPr>
          <w:rFonts w:eastAsia="方正仿宋简体"/>
          <w:sz w:val="32"/>
          <w:szCs w:val="32"/>
        </w:rPr>
        <w:t>“</w:t>
      </w:r>
      <w:r w:rsidRPr="005004B5">
        <w:rPr>
          <w:rFonts w:eastAsia="方正仿宋简体"/>
          <w:sz w:val="32"/>
          <w:szCs w:val="32"/>
        </w:rPr>
        <w:t>预约记录</w:t>
      </w:r>
      <w:r w:rsidRPr="005004B5">
        <w:rPr>
          <w:rFonts w:eastAsia="方正仿宋简体"/>
          <w:sz w:val="32"/>
          <w:szCs w:val="32"/>
        </w:rPr>
        <w:t>”</w:t>
      </w:r>
      <w:r>
        <w:rPr>
          <w:rFonts w:eastAsia="方正仿宋简体"/>
          <w:sz w:val="32"/>
          <w:szCs w:val="32"/>
        </w:rPr>
        <w:t>；</w:t>
      </w:r>
    </w:p>
    <w:p w:rsidR="00BA3DEF" w:rsidRDefault="00BA3DEF" w:rsidP="00BA3DEF">
      <w:pPr>
        <w:jc w:val="center"/>
        <w:rPr>
          <w:rFonts w:eastAsia="方正仿宋简体"/>
          <w:sz w:val="32"/>
          <w:szCs w:val="32"/>
        </w:rPr>
      </w:pPr>
      <w:r>
        <w:rPr>
          <w:noProof/>
        </w:rPr>
        <w:drawing>
          <wp:inline distT="0" distB="0" distL="0" distR="0">
            <wp:extent cx="2124075" cy="3762375"/>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2124075" cy="3762375"/>
                    </a:xfrm>
                    <a:prstGeom prst="rect">
                      <a:avLst/>
                    </a:prstGeom>
                    <a:noFill/>
                    <a:ln w="9525">
                      <a:noFill/>
                      <a:miter lim="800000"/>
                      <a:headEnd/>
                      <a:tailEnd/>
                    </a:ln>
                  </pic:spPr>
                </pic:pic>
              </a:graphicData>
            </a:graphic>
          </wp:inline>
        </w:drawing>
      </w:r>
      <w:r>
        <w:rPr>
          <w:noProof/>
        </w:rPr>
        <w:drawing>
          <wp:inline distT="0" distB="0" distL="0" distR="0">
            <wp:extent cx="2124075" cy="3724275"/>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srcRect/>
                    <a:stretch>
                      <a:fillRect/>
                    </a:stretch>
                  </pic:blipFill>
                  <pic:spPr bwMode="auto">
                    <a:xfrm>
                      <a:off x="0" y="0"/>
                      <a:ext cx="2124075" cy="3724275"/>
                    </a:xfrm>
                    <a:prstGeom prst="rect">
                      <a:avLst/>
                    </a:prstGeom>
                    <a:noFill/>
                    <a:ln w="9525">
                      <a:noFill/>
                      <a:miter lim="800000"/>
                      <a:headEnd/>
                      <a:tailEnd/>
                    </a:ln>
                  </pic:spPr>
                </pic:pic>
              </a:graphicData>
            </a:graphic>
          </wp:inline>
        </w:drawing>
      </w:r>
    </w:p>
    <w:p w:rsidR="00BA3DEF" w:rsidRPr="0066613E" w:rsidRDefault="00BA3DEF" w:rsidP="00BA3DEF">
      <w:pPr>
        <w:pStyle w:val="a5"/>
        <w:numPr>
          <w:ilvl w:val="0"/>
          <w:numId w:val="3"/>
        </w:numPr>
        <w:spacing w:line="530" w:lineRule="exact"/>
        <w:ind w:firstLineChars="0"/>
        <w:rPr>
          <w:rFonts w:ascii="方正黑体简体" w:eastAsia="方正黑体简体" w:hAnsi="Times New Roman" w:hint="eastAsia"/>
          <w:bCs/>
          <w:sz w:val="32"/>
          <w:szCs w:val="32"/>
        </w:rPr>
      </w:pPr>
      <w:r w:rsidRPr="0066613E">
        <w:rPr>
          <w:rFonts w:ascii="方正黑体简体" w:eastAsia="方正黑体简体" w:hAnsi="Times New Roman" w:hint="eastAsia"/>
          <w:bCs/>
          <w:sz w:val="32"/>
          <w:szCs w:val="32"/>
        </w:rPr>
        <w:lastRenderedPageBreak/>
        <w:t>车辆访客预约</w:t>
      </w:r>
    </w:p>
    <w:p w:rsidR="00BA3DEF" w:rsidRDefault="00BA3DEF" w:rsidP="00BA3DEF">
      <w:pPr>
        <w:ind w:firstLineChars="200" w:firstLine="640"/>
        <w:rPr>
          <w:rFonts w:eastAsia="方正仿宋简体"/>
          <w:sz w:val="32"/>
          <w:szCs w:val="32"/>
        </w:rPr>
      </w:pPr>
      <w:r>
        <w:rPr>
          <w:rFonts w:eastAsia="方正仿宋简体"/>
          <w:sz w:val="32"/>
          <w:szCs w:val="32"/>
        </w:rPr>
        <w:t>访客需提前一天</w:t>
      </w:r>
      <w:r w:rsidRPr="001558EA">
        <w:rPr>
          <w:rFonts w:eastAsia="方正仿宋简体" w:hint="eastAsia"/>
          <w:sz w:val="32"/>
          <w:szCs w:val="32"/>
        </w:rPr>
        <w:t>（上午</w:t>
      </w:r>
      <w:r w:rsidRPr="001558EA">
        <w:rPr>
          <w:rFonts w:eastAsia="方正仿宋简体" w:hint="eastAsia"/>
          <w:sz w:val="32"/>
          <w:szCs w:val="32"/>
        </w:rPr>
        <w:t>8:00</w:t>
      </w:r>
      <w:r w:rsidRPr="001558EA">
        <w:rPr>
          <w:rFonts w:eastAsia="方正仿宋简体" w:hint="eastAsia"/>
          <w:sz w:val="32"/>
          <w:szCs w:val="32"/>
        </w:rPr>
        <w:t>——下午</w:t>
      </w:r>
      <w:r w:rsidRPr="001558EA">
        <w:rPr>
          <w:rFonts w:eastAsia="方正仿宋简体" w:hint="eastAsia"/>
          <w:sz w:val="32"/>
          <w:szCs w:val="32"/>
        </w:rPr>
        <w:t>15</w:t>
      </w:r>
      <w:r w:rsidRPr="001558EA">
        <w:rPr>
          <w:rFonts w:eastAsia="方正仿宋简体" w:hint="eastAsia"/>
          <w:sz w:val="32"/>
          <w:szCs w:val="32"/>
        </w:rPr>
        <w:t>：</w:t>
      </w:r>
      <w:r w:rsidRPr="001558EA">
        <w:rPr>
          <w:rFonts w:eastAsia="方正仿宋简体" w:hint="eastAsia"/>
          <w:sz w:val="32"/>
          <w:szCs w:val="32"/>
        </w:rPr>
        <w:t>00</w:t>
      </w:r>
      <w:r w:rsidRPr="001558EA">
        <w:rPr>
          <w:rFonts w:eastAsia="方正仿宋简体" w:hint="eastAsia"/>
          <w:sz w:val="32"/>
          <w:szCs w:val="32"/>
        </w:rPr>
        <w:t>）</w:t>
      </w:r>
      <w:r>
        <w:rPr>
          <w:rFonts w:eastAsia="方正仿宋简体"/>
          <w:sz w:val="32"/>
          <w:szCs w:val="32"/>
        </w:rPr>
        <w:t>通过微信公众号</w:t>
      </w:r>
      <w:r>
        <w:rPr>
          <w:rFonts w:eastAsia="方正仿宋简体"/>
          <w:sz w:val="32"/>
          <w:szCs w:val="32"/>
        </w:rPr>
        <w:t>“</w:t>
      </w:r>
      <w:r>
        <w:rPr>
          <w:rFonts w:eastAsia="方正仿宋简体"/>
          <w:sz w:val="32"/>
          <w:szCs w:val="32"/>
        </w:rPr>
        <w:t>平安橙园</w:t>
      </w:r>
      <w:r>
        <w:rPr>
          <w:rFonts w:eastAsia="方正仿宋简体"/>
          <w:sz w:val="32"/>
          <w:szCs w:val="32"/>
        </w:rPr>
        <w:t>”</w:t>
      </w:r>
      <w:r>
        <w:rPr>
          <w:rFonts w:eastAsia="方正仿宋简体"/>
          <w:sz w:val="32"/>
          <w:szCs w:val="32"/>
        </w:rPr>
        <w:t>进行到校预约，进入公众号点击访客预约，填写访客姓名、身份证号码、手机号码、选择访问部门以及部门接待人，选取访问时间和截止时间，填写访问事宜，是否驾车选择</w:t>
      </w:r>
      <w:r>
        <w:rPr>
          <w:rFonts w:eastAsia="方正仿宋简体"/>
          <w:sz w:val="32"/>
          <w:szCs w:val="32"/>
        </w:rPr>
        <w:t>‘</w:t>
      </w:r>
      <w:r>
        <w:rPr>
          <w:rFonts w:eastAsia="方正仿宋简体"/>
          <w:sz w:val="32"/>
          <w:szCs w:val="32"/>
        </w:rPr>
        <w:t>是</w:t>
      </w:r>
      <w:r>
        <w:rPr>
          <w:rFonts w:eastAsia="方正仿宋简体"/>
          <w:sz w:val="32"/>
          <w:szCs w:val="32"/>
        </w:rPr>
        <w:t>’</w:t>
      </w:r>
      <w:r>
        <w:rPr>
          <w:rFonts w:eastAsia="方正仿宋简体"/>
          <w:sz w:val="32"/>
          <w:szCs w:val="32"/>
        </w:rPr>
        <w:t>，并输入到访当天所需要进校车辆的车牌号码，如有同行人则点击添加同行人并输入同行人的相关信息，预约通过后，访客在预约有效期内开车到校可车牌识别后自动抬杆出入。</w:t>
      </w:r>
    </w:p>
    <w:p w:rsidR="00BA3DEF" w:rsidRDefault="00BA3DEF" w:rsidP="00BA3DEF">
      <w:pPr>
        <w:ind w:firstLineChars="200" w:firstLine="640"/>
        <w:rPr>
          <w:rFonts w:eastAsia="方正仿宋简体"/>
          <w:sz w:val="32"/>
          <w:szCs w:val="32"/>
        </w:rPr>
      </w:pPr>
      <w:r>
        <w:rPr>
          <w:rFonts w:eastAsia="方正仿宋简体"/>
          <w:sz w:val="32"/>
          <w:szCs w:val="32"/>
        </w:rPr>
        <w:t>车辆访客预约界面操作如下：</w:t>
      </w:r>
    </w:p>
    <w:p w:rsidR="00BA3DEF" w:rsidRDefault="00BA3DEF" w:rsidP="00BA3DEF">
      <w:pPr>
        <w:numPr>
          <w:ilvl w:val="0"/>
          <w:numId w:val="2"/>
        </w:numPr>
        <w:tabs>
          <w:tab w:val="left" w:pos="312"/>
        </w:tabs>
        <w:ind w:firstLineChars="200" w:firstLine="640"/>
        <w:jc w:val="left"/>
        <w:rPr>
          <w:rFonts w:eastAsia="方正仿宋简体"/>
          <w:sz w:val="32"/>
          <w:szCs w:val="32"/>
        </w:rPr>
      </w:pPr>
      <w:r>
        <w:rPr>
          <w:rFonts w:eastAsia="方正仿宋简体"/>
          <w:sz w:val="32"/>
          <w:szCs w:val="32"/>
        </w:rPr>
        <w:t>关注</w:t>
      </w:r>
      <w:r>
        <w:rPr>
          <w:rFonts w:eastAsia="方正仿宋简体"/>
          <w:sz w:val="32"/>
          <w:szCs w:val="32"/>
        </w:rPr>
        <w:t>“</w:t>
      </w:r>
      <w:r>
        <w:rPr>
          <w:rFonts w:eastAsia="方正仿宋简体"/>
          <w:sz w:val="32"/>
          <w:szCs w:val="32"/>
        </w:rPr>
        <w:t>平安橙园</w:t>
      </w:r>
      <w:r>
        <w:rPr>
          <w:rFonts w:eastAsia="方正仿宋简体"/>
          <w:sz w:val="32"/>
          <w:szCs w:val="32"/>
        </w:rPr>
        <w:t>”</w:t>
      </w:r>
      <w:r>
        <w:rPr>
          <w:rFonts w:eastAsia="方正仿宋简体"/>
          <w:sz w:val="32"/>
          <w:szCs w:val="32"/>
        </w:rPr>
        <w:t>微信公众号，点击</w:t>
      </w:r>
      <w:r>
        <w:rPr>
          <w:rFonts w:eastAsia="方正仿宋简体"/>
          <w:sz w:val="32"/>
          <w:szCs w:val="32"/>
        </w:rPr>
        <w:t>“</w:t>
      </w:r>
      <w:r>
        <w:rPr>
          <w:rFonts w:eastAsia="方正仿宋简体"/>
          <w:sz w:val="32"/>
          <w:szCs w:val="32"/>
        </w:rPr>
        <w:t>访客预约</w:t>
      </w:r>
      <w:r>
        <w:rPr>
          <w:rFonts w:eastAsia="方正仿宋简体"/>
          <w:sz w:val="32"/>
          <w:szCs w:val="32"/>
        </w:rPr>
        <w:t>”</w:t>
      </w:r>
      <w:r>
        <w:rPr>
          <w:rFonts w:eastAsia="方正仿宋简体"/>
          <w:sz w:val="32"/>
          <w:szCs w:val="32"/>
        </w:rPr>
        <w:t>；</w:t>
      </w:r>
    </w:p>
    <w:p w:rsidR="00BA3DEF" w:rsidRDefault="00BA3DEF" w:rsidP="00BA3DEF">
      <w:pPr>
        <w:jc w:val="center"/>
        <w:rPr>
          <w:rFonts w:eastAsia="方正仿宋简体" w:hint="eastAsia"/>
          <w:sz w:val="32"/>
          <w:szCs w:val="32"/>
        </w:rPr>
      </w:pPr>
      <w:r>
        <w:rPr>
          <w:rFonts w:eastAsia="方正仿宋简体"/>
          <w:noProof/>
          <w:sz w:val="32"/>
          <w:szCs w:val="32"/>
        </w:rPr>
        <w:drawing>
          <wp:inline distT="0" distB="0" distL="0" distR="0">
            <wp:extent cx="2047875" cy="3638550"/>
            <wp:effectExtent l="19050" t="0" r="9525" b="0"/>
            <wp:docPr id="7" name="图片 7" descr="4b2f881308cd68085bc1ce296a1a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b2f881308cd68085bc1ce296a1ade5"/>
                    <pic:cNvPicPr>
                      <a:picLocks noChangeAspect="1" noChangeArrowheads="1"/>
                    </pic:cNvPicPr>
                  </pic:nvPicPr>
                  <pic:blipFill>
                    <a:blip r:embed="rId13" cstate="print"/>
                    <a:srcRect/>
                    <a:stretch>
                      <a:fillRect/>
                    </a:stretch>
                  </pic:blipFill>
                  <pic:spPr bwMode="auto">
                    <a:xfrm>
                      <a:off x="0" y="0"/>
                      <a:ext cx="2047875" cy="3638550"/>
                    </a:xfrm>
                    <a:prstGeom prst="rect">
                      <a:avLst/>
                    </a:prstGeom>
                    <a:noFill/>
                    <a:ln w="9525">
                      <a:noFill/>
                      <a:miter lim="800000"/>
                      <a:headEnd/>
                      <a:tailEnd/>
                    </a:ln>
                  </pic:spPr>
                </pic:pic>
              </a:graphicData>
            </a:graphic>
          </wp:inline>
        </w:drawing>
      </w:r>
    </w:p>
    <w:p w:rsidR="00BA3DEF" w:rsidRDefault="00BA3DEF" w:rsidP="00BA3DEF">
      <w:pPr>
        <w:jc w:val="center"/>
        <w:rPr>
          <w:rFonts w:eastAsia="方正仿宋简体"/>
          <w:sz w:val="32"/>
          <w:szCs w:val="32"/>
        </w:rPr>
      </w:pPr>
    </w:p>
    <w:p w:rsidR="00BA3DEF" w:rsidRDefault="00BA3DEF" w:rsidP="00BA3DEF">
      <w:pPr>
        <w:numPr>
          <w:ilvl w:val="0"/>
          <w:numId w:val="2"/>
        </w:numPr>
        <w:tabs>
          <w:tab w:val="left" w:pos="312"/>
        </w:tabs>
        <w:ind w:firstLineChars="200" w:firstLine="640"/>
        <w:jc w:val="left"/>
        <w:rPr>
          <w:rFonts w:eastAsia="方正仿宋简体"/>
          <w:sz w:val="32"/>
          <w:szCs w:val="32"/>
        </w:rPr>
      </w:pPr>
      <w:r>
        <w:rPr>
          <w:rFonts w:eastAsia="方正仿宋简体"/>
          <w:sz w:val="32"/>
          <w:szCs w:val="32"/>
        </w:rPr>
        <w:lastRenderedPageBreak/>
        <w:t>填写访客完整信息，若有同行人员，直接点击</w:t>
      </w:r>
      <w:r>
        <w:rPr>
          <w:rFonts w:eastAsia="方正仿宋简体"/>
          <w:sz w:val="32"/>
          <w:szCs w:val="32"/>
        </w:rPr>
        <w:t>“</w:t>
      </w:r>
      <w:r>
        <w:rPr>
          <w:rFonts w:eastAsia="方正仿宋简体"/>
          <w:sz w:val="32"/>
          <w:szCs w:val="32"/>
        </w:rPr>
        <w:t>添加同行人</w:t>
      </w:r>
      <w:r>
        <w:rPr>
          <w:rFonts w:eastAsia="方正仿宋简体"/>
          <w:sz w:val="32"/>
          <w:szCs w:val="32"/>
        </w:rPr>
        <w:t>”</w:t>
      </w:r>
      <w:r>
        <w:rPr>
          <w:rFonts w:eastAsia="方正仿宋简体"/>
          <w:sz w:val="32"/>
          <w:szCs w:val="32"/>
        </w:rPr>
        <w:t>填写相关信息，点击</w:t>
      </w:r>
      <w:r>
        <w:rPr>
          <w:rFonts w:eastAsia="方正仿宋简体"/>
          <w:sz w:val="32"/>
          <w:szCs w:val="32"/>
        </w:rPr>
        <w:t>“</w:t>
      </w:r>
      <w:r>
        <w:rPr>
          <w:rFonts w:eastAsia="方正仿宋简体"/>
          <w:sz w:val="32"/>
          <w:szCs w:val="32"/>
        </w:rPr>
        <w:t>确认添加</w:t>
      </w:r>
      <w:r>
        <w:rPr>
          <w:rFonts w:eastAsia="方正仿宋简体"/>
          <w:sz w:val="32"/>
          <w:szCs w:val="32"/>
        </w:rPr>
        <w:t>”</w:t>
      </w:r>
      <w:r>
        <w:rPr>
          <w:rFonts w:eastAsia="方正仿宋简体"/>
          <w:sz w:val="32"/>
          <w:szCs w:val="32"/>
        </w:rPr>
        <w:t>；</w:t>
      </w:r>
    </w:p>
    <w:p w:rsidR="00BA3DEF" w:rsidRDefault="00BA3DEF" w:rsidP="00BA3DEF">
      <w:pPr>
        <w:jc w:val="center"/>
        <w:rPr>
          <w:rFonts w:eastAsia="方正仿宋简体"/>
          <w:sz w:val="32"/>
          <w:szCs w:val="32"/>
        </w:rPr>
      </w:pPr>
      <w:r>
        <w:rPr>
          <w:rFonts w:eastAsia="方正仿宋简体"/>
          <w:noProof/>
          <w:sz w:val="32"/>
          <w:szCs w:val="32"/>
        </w:rPr>
        <w:drawing>
          <wp:inline distT="0" distB="0" distL="0" distR="0">
            <wp:extent cx="2009775" cy="3333750"/>
            <wp:effectExtent l="19050" t="0" r="9525" b="0"/>
            <wp:docPr id="8" name="图片 8" descr="1d1f93267dbf581fbf2a3eb9763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d1f93267dbf581fbf2a3eb97633e95"/>
                    <pic:cNvPicPr>
                      <a:picLocks noChangeAspect="1" noChangeArrowheads="1"/>
                    </pic:cNvPicPr>
                  </pic:nvPicPr>
                  <pic:blipFill>
                    <a:blip r:embed="rId14" cstate="print"/>
                    <a:srcRect/>
                    <a:stretch>
                      <a:fillRect/>
                    </a:stretch>
                  </pic:blipFill>
                  <pic:spPr bwMode="auto">
                    <a:xfrm>
                      <a:off x="0" y="0"/>
                      <a:ext cx="2009775" cy="3333750"/>
                    </a:xfrm>
                    <a:prstGeom prst="rect">
                      <a:avLst/>
                    </a:prstGeom>
                    <a:noFill/>
                    <a:ln w="9525">
                      <a:noFill/>
                      <a:miter lim="800000"/>
                      <a:headEnd/>
                      <a:tailEnd/>
                    </a:ln>
                  </pic:spPr>
                </pic:pic>
              </a:graphicData>
            </a:graphic>
          </wp:inline>
        </w:drawing>
      </w:r>
    </w:p>
    <w:p w:rsidR="00BA3DEF" w:rsidRDefault="00BA3DEF" w:rsidP="00BA3DEF">
      <w:pPr>
        <w:numPr>
          <w:ilvl w:val="0"/>
          <w:numId w:val="2"/>
        </w:numPr>
        <w:tabs>
          <w:tab w:val="left" w:pos="312"/>
        </w:tabs>
        <w:ind w:firstLineChars="200" w:firstLine="640"/>
        <w:jc w:val="left"/>
        <w:rPr>
          <w:rFonts w:eastAsia="方正仿宋简体"/>
          <w:sz w:val="32"/>
          <w:szCs w:val="32"/>
        </w:rPr>
      </w:pPr>
      <w:r>
        <w:rPr>
          <w:rFonts w:eastAsia="方正仿宋简体"/>
          <w:sz w:val="32"/>
          <w:szCs w:val="32"/>
        </w:rPr>
        <w:t>填写完访客信息后，点击</w:t>
      </w:r>
      <w:r>
        <w:rPr>
          <w:rFonts w:eastAsia="方正仿宋简体"/>
          <w:sz w:val="32"/>
          <w:szCs w:val="32"/>
        </w:rPr>
        <w:t>“</w:t>
      </w:r>
      <w:r>
        <w:rPr>
          <w:rFonts w:eastAsia="方正仿宋简体"/>
          <w:sz w:val="32"/>
          <w:szCs w:val="32"/>
        </w:rPr>
        <w:t>下一步</w:t>
      </w:r>
      <w:r>
        <w:rPr>
          <w:rFonts w:eastAsia="方正仿宋简体"/>
          <w:sz w:val="32"/>
          <w:szCs w:val="32"/>
        </w:rPr>
        <w:t>”</w:t>
      </w:r>
      <w:r>
        <w:rPr>
          <w:rFonts w:eastAsia="方正仿宋简体"/>
          <w:sz w:val="32"/>
          <w:szCs w:val="32"/>
        </w:rPr>
        <w:t>；</w:t>
      </w:r>
    </w:p>
    <w:p w:rsidR="00BA3DEF" w:rsidRDefault="00BA3DEF" w:rsidP="00BA3DEF">
      <w:pPr>
        <w:jc w:val="center"/>
        <w:rPr>
          <w:rFonts w:eastAsia="方正仿宋简体"/>
          <w:sz w:val="32"/>
          <w:szCs w:val="32"/>
        </w:rPr>
      </w:pPr>
      <w:r>
        <w:rPr>
          <w:rFonts w:eastAsia="方正仿宋简体"/>
          <w:noProof/>
          <w:sz w:val="32"/>
          <w:szCs w:val="32"/>
        </w:rPr>
        <w:drawing>
          <wp:inline distT="0" distB="0" distL="0" distR="0">
            <wp:extent cx="1933575" cy="3295650"/>
            <wp:effectExtent l="19050" t="0" r="9525" b="0"/>
            <wp:docPr id="9" name="图片 9" descr="637d2e4fb5215b344caa55fd349f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7d2e4fb5215b344caa55fd349f7ae"/>
                    <pic:cNvPicPr>
                      <a:picLocks noChangeAspect="1" noChangeArrowheads="1"/>
                    </pic:cNvPicPr>
                  </pic:nvPicPr>
                  <pic:blipFill>
                    <a:blip r:embed="rId15" cstate="print"/>
                    <a:srcRect/>
                    <a:stretch>
                      <a:fillRect/>
                    </a:stretch>
                  </pic:blipFill>
                  <pic:spPr bwMode="auto">
                    <a:xfrm>
                      <a:off x="0" y="0"/>
                      <a:ext cx="1933575" cy="3295650"/>
                    </a:xfrm>
                    <a:prstGeom prst="rect">
                      <a:avLst/>
                    </a:prstGeom>
                    <a:noFill/>
                    <a:ln w="9525">
                      <a:noFill/>
                      <a:miter lim="800000"/>
                      <a:headEnd/>
                      <a:tailEnd/>
                    </a:ln>
                  </pic:spPr>
                </pic:pic>
              </a:graphicData>
            </a:graphic>
          </wp:inline>
        </w:drawing>
      </w:r>
    </w:p>
    <w:p w:rsidR="00BA3DEF" w:rsidRDefault="00BA3DEF" w:rsidP="00BA3DEF">
      <w:pPr>
        <w:numPr>
          <w:ilvl w:val="0"/>
          <w:numId w:val="2"/>
        </w:numPr>
        <w:tabs>
          <w:tab w:val="left" w:pos="312"/>
        </w:tabs>
        <w:ind w:firstLineChars="200" w:firstLine="640"/>
        <w:jc w:val="left"/>
        <w:rPr>
          <w:rFonts w:eastAsia="方正仿宋简体"/>
          <w:sz w:val="32"/>
          <w:szCs w:val="32"/>
        </w:rPr>
      </w:pPr>
      <w:r>
        <w:rPr>
          <w:rFonts w:eastAsia="方正仿宋简体"/>
          <w:sz w:val="32"/>
          <w:szCs w:val="32"/>
        </w:rPr>
        <w:lastRenderedPageBreak/>
        <w:t>填写健康状态信息，勾选</w:t>
      </w:r>
      <w:r>
        <w:rPr>
          <w:rFonts w:eastAsia="方正仿宋简体"/>
          <w:sz w:val="32"/>
          <w:szCs w:val="32"/>
        </w:rPr>
        <w:t>“</w:t>
      </w:r>
      <w:r>
        <w:rPr>
          <w:rFonts w:eastAsia="方正仿宋简体"/>
          <w:sz w:val="32"/>
          <w:szCs w:val="32"/>
        </w:rPr>
        <w:t>已阅读并同意健康承诺书</w:t>
      </w:r>
      <w:r>
        <w:rPr>
          <w:rFonts w:eastAsia="方正仿宋简体"/>
          <w:sz w:val="32"/>
          <w:szCs w:val="32"/>
        </w:rPr>
        <w:t>”</w:t>
      </w:r>
      <w:r>
        <w:rPr>
          <w:rFonts w:eastAsia="方正仿宋简体"/>
          <w:sz w:val="32"/>
          <w:szCs w:val="32"/>
        </w:rPr>
        <w:t>，点击</w:t>
      </w:r>
      <w:r>
        <w:rPr>
          <w:rFonts w:eastAsia="方正仿宋简体"/>
          <w:sz w:val="32"/>
          <w:szCs w:val="32"/>
        </w:rPr>
        <w:t>“</w:t>
      </w:r>
      <w:r>
        <w:rPr>
          <w:rFonts w:eastAsia="方正仿宋简体"/>
          <w:sz w:val="32"/>
          <w:szCs w:val="32"/>
        </w:rPr>
        <w:t>提交审核</w:t>
      </w:r>
      <w:r>
        <w:rPr>
          <w:rFonts w:eastAsia="方正仿宋简体"/>
          <w:sz w:val="32"/>
          <w:szCs w:val="32"/>
        </w:rPr>
        <w:t>”</w:t>
      </w:r>
      <w:r>
        <w:rPr>
          <w:rFonts w:eastAsia="方正仿宋简体"/>
          <w:sz w:val="32"/>
          <w:szCs w:val="32"/>
        </w:rPr>
        <w:t>；</w:t>
      </w:r>
    </w:p>
    <w:p w:rsidR="00BA3DEF" w:rsidRDefault="00BA3DEF" w:rsidP="00BA3DEF">
      <w:pPr>
        <w:jc w:val="center"/>
        <w:rPr>
          <w:rFonts w:eastAsia="方正仿宋简体"/>
          <w:sz w:val="32"/>
          <w:szCs w:val="32"/>
        </w:rPr>
      </w:pPr>
      <w:r>
        <w:rPr>
          <w:rFonts w:eastAsia="方正仿宋简体"/>
          <w:noProof/>
          <w:sz w:val="32"/>
          <w:szCs w:val="32"/>
        </w:rPr>
        <w:drawing>
          <wp:inline distT="0" distB="0" distL="0" distR="0">
            <wp:extent cx="1743075" cy="3114675"/>
            <wp:effectExtent l="19050" t="0" r="9525" b="0"/>
            <wp:docPr id="10" name="图片 10" descr="dbe36f57c4b879100800b228cd23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36f57c4b879100800b228cd2364e"/>
                    <pic:cNvPicPr>
                      <a:picLocks noChangeAspect="1" noChangeArrowheads="1"/>
                    </pic:cNvPicPr>
                  </pic:nvPicPr>
                  <pic:blipFill>
                    <a:blip r:embed="rId16" cstate="print"/>
                    <a:srcRect/>
                    <a:stretch>
                      <a:fillRect/>
                    </a:stretch>
                  </pic:blipFill>
                  <pic:spPr bwMode="auto">
                    <a:xfrm>
                      <a:off x="0" y="0"/>
                      <a:ext cx="1743075" cy="3114675"/>
                    </a:xfrm>
                    <a:prstGeom prst="rect">
                      <a:avLst/>
                    </a:prstGeom>
                    <a:noFill/>
                    <a:ln w="9525">
                      <a:noFill/>
                      <a:miter lim="800000"/>
                      <a:headEnd/>
                      <a:tailEnd/>
                    </a:ln>
                  </pic:spPr>
                </pic:pic>
              </a:graphicData>
            </a:graphic>
          </wp:inline>
        </w:drawing>
      </w:r>
    </w:p>
    <w:p w:rsidR="009F42E4" w:rsidRPr="00BA3DEF" w:rsidRDefault="00BA3DEF" w:rsidP="00BA3DEF">
      <w:pPr>
        <w:numPr>
          <w:ilvl w:val="0"/>
          <w:numId w:val="2"/>
        </w:numPr>
        <w:tabs>
          <w:tab w:val="left" w:pos="312"/>
        </w:tabs>
        <w:ind w:firstLineChars="200" w:firstLine="640"/>
        <w:jc w:val="center"/>
        <w:rPr>
          <w:rFonts w:eastAsia="方正仿宋简体"/>
          <w:sz w:val="32"/>
          <w:szCs w:val="32"/>
        </w:rPr>
      </w:pPr>
      <w:r w:rsidRPr="005004B5">
        <w:rPr>
          <w:rFonts w:eastAsia="方正仿宋简体"/>
          <w:sz w:val="32"/>
          <w:szCs w:val="32"/>
        </w:rPr>
        <w:t>提交审核后，查看预约审核结果，点击</w:t>
      </w:r>
      <w:r w:rsidRPr="005004B5">
        <w:rPr>
          <w:rFonts w:eastAsia="方正仿宋简体"/>
          <w:sz w:val="32"/>
          <w:szCs w:val="32"/>
        </w:rPr>
        <w:t>“</w:t>
      </w:r>
      <w:r w:rsidRPr="005004B5">
        <w:rPr>
          <w:rFonts w:eastAsia="方正仿宋简体"/>
          <w:sz w:val="32"/>
          <w:szCs w:val="32"/>
        </w:rPr>
        <w:t>预约记录</w:t>
      </w:r>
      <w:r w:rsidRPr="005004B5">
        <w:rPr>
          <w:rFonts w:eastAsia="方正仿宋简体"/>
          <w:sz w:val="32"/>
          <w:szCs w:val="32"/>
        </w:rPr>
        <w:t>”</w:t>
      </w:r>
      <w:r>
        <w:rPr>
          <w:rFonts w:eastAsia="方正仿宋简体"/>
          <w:sz w:val="32"/>
          <w:szCs w:val="32"/>
        </w:rPr>
        <w:t>；</w:t>
      </w:r>
      <w:r>
        <w:rPr>
          <w:noProof/>
        </w:rPr>
        <w:drawing>
          <wp:inline distT="0" distB="0" distL="0" distR="0">
            <wp:extent cx="2085975" cy="3695700"/>
            <wp:effectExtent l="1905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2085975" cy="3695700"/>
                    </a:xfrm>
                    <a:prstGeom prst="rect">
                      <a:avLst/>
                    </a:prstGeom>
                    <a:noFill/>
                    <a:ln w="9525">
                      <a:noFill/>
                      <a:miter lim="800000"/>
                      <a:headEnd/>
                      <a:tailEnd/>
                    </a:ln>
                  </pic:spPr>
                </pic:pic>
              </a:graphicData>
            </a:graphic>
          </wp:inline>
        </w:drawing>
      </w:r>
      <w:r>
        <w:rPr>
          <w:noProof/>
        </w:rPr>
        <w:drawing>
          <wp:inline distT="0" distB="0" distL="0" distR="0">
            <wp:extent cx="2076450" cy="363855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srcRect/>
                    <a:stretch>
                      <a:fillRect/>
                    </a:stretch>
                  </pic:blipFill>
                  <pic:spPr bwMode="auto">
                    <a:xfrm>
                      <a:off x="0" y="0"/>
                      <a:ext cx="2076450" cy="3638550"/>
                    </a:xfrm>
                    <a:prstGeom prst="rect">
                      <a:avLst/>
                    </a:prstGeom>
                    <a:noFill/>
                    <a:ln w="9525">
                      <a:noFill/>
                      <a:miter lim="800000"/>
                      <a:headEnd/>
                      <a:tailEnd/>
                    </a:ln>
                  </pic:spPr>
                </pic:pic>
              </a:graphicData>
            </a:graphic>
          </wp:inline>
        </w:drawing>
      </w:r>
    </w:p>
    <w:sectPr w:rsidR="009F42E4" w:rsidRPr="00BA3DEF" w:rsidSect="00BA3DEF">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42E4" w:rsidRDefault="009F42E4" w:rsidP="00BA3DEF">
      <w:r>
        <w:separator/>
      </w:r>
    </w:p>
  </w:endnote>
  <w:endnote w:type="continuationSeparator" w:id="1">
    <w:p w:rsidR="009F42E4" w:rsidRDefault="009F42E4" w:rsidP="00BA3D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0A87" w:usb1="00000000" w:usb2="00000000" w:usb3="00000000" w:csb0="000001B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42E4" w:rsidRDefault="009F42E4" w:rsidP="00BA3DEF">
      <w:r>
        <w:separator/>
      </w:r>
    </w:p>
  </w:footnote>
  <w:footnote w:type="continuationSeparator" w:id="1">
    <w:p w:rsidR="009F42E4" w:rsidRDefault="009F42E4" w:rsidP="00BA3D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6B33E1"/>
    <w:multiLevelType w:val="singleLevel"/>
    <w:tmpl w:val="A46B33E1"/>
    <w:lvl w:ilvl="0">
      <w:start w:val="1"/>
      <w:numFmt w:val="decimal"/>
      <w:lvlText w:val="%1."/>
      <w:lvlJc w:val="left"/>
      <w:pPr>
        <w:tabs>
          <w:tab w:val="num" w:pos="312"/>
        </w:tabs>
        <w:ind w:left="0" w:firstLine="0"/>
      </w:pPr>
    </w:lvl>
  </w:abstractNum>
  <w:abstractNum w:abstractNumId="1">
    <w:nsid w:val="F86C25FF"/>
    <w:multiLevelType w:val="singleLevel"/>
    <w:tmpl w:val="F86C25FF"/>
    <w:lvl w:ilvl="0">
      <w:start w:val="1"/>
      <w:numFmt w:val="decimal"/>
      <w:lvlText w:val="%1."/>
      <w:lvlJc w:val="left"/>
      <w:pPr>
        <w:tabs>
          <w:tab w:val="num" w:pos="312"/>
        </w:tabs>
        <w:ind w:left="0" w:firstLine="0"/>
      </w:pPr>
    </w:lvl>
  </w:abstractNum>
  <w:abstractNum w:abstractNumId="2">
    <w:nsid w:val="51A564EB"/>
    <w:multiLevelType w:val="hybridMultilevel"/>
    <w:tmpl w:val="A260CDD0"/>
    <w:lvl w:ilvl="0" w:tplc="E30C0824">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lvlOverride w:ilvl="0">
      <w:startOverride w:val="1"/>
    </w:lvlOverride>
  </w:num>
  <w:num w:numId="2">
    <w:abstractNumId w:val="0"/>
    <w:lvlOverride w:ilvl="0">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A3DEF"/>
    <w:rsid w:val="009F42E4"/>
    <w:rsid w:val="00BA3DE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DEF"/>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A3D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A3DEF"/>
    <w:rPr>
      <w:sz w:val="18"/>
      <w:szCs w:val="18"/>
    </w:rPr>
  </w:style>
  <w:style w:type="paragraph" w:styleId="a4">
    <w:name w:val="footer"/>
    <w:basedOn w:val="a"/>
    <w:link w:val="Char0"/>
    <w:uiPriority w:val="99"/>
    <w:semiHidden/>
    <w:unhideWhenUsed/>
    <w:rsid w:val="00BA3DE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A3DEF"/>
    <w:rPr>
      <w:sz w:val="18"/>
      <w:szCs w:val="18"/>
    </w:rPr>
  </w:style>
  <w:style w:type="paragraph" w:styleId="a5">
    <w:basedOn w:val="a"/>
    <w:next w:val="a6"/>
    <w:uiPriority w:val="34"/>
    <w:qFormat/>
    <w:rsid w:val="00BA3DEF"/>
    <w:pPr>
      <w:ind w:firstLineChars="200" w:firstLine="420"/>
    </w:pPr>
    <w:rPr>
      <w:rFonts w:ascii="等线" w:eastAsia="等线" w:hAnsi="等线"/>
      <w:szCs w:val="24"/>
    </w:rPr>
  </w:style>
  <w:style w:type="paragraph" w:styleId="a6">
    <w:name w:val="List Paragraph"/>
    <w:basedOn w:val="a"/>
    <w:uiPriority w:val="34"/>
    <w:qFormat/>
    <w:rsid w:val="00BA3DEF"/>
    <w:pPr>
      <w:ind w:firstLineChars="200" w:firstLine="420"/>
    </w:pPr>
  </w:style>
  <w:style w:type="paragraph" w:styleId="a7">
    <w:name w:val="Balloon Text"/>
    <w:basedOn w:val="a"/>
    <w:link w:val="Char1"/>
    <w:uiPriority w:val="99"/>
    <w:semiHidden/>
    <w:unhideWhenUsed/>
    <w:rsid w:val="00BA3DEF"/>
    <w:rPr>
      <w:sz w:val="18"/>
      <w:szCs w:val="18"/>
    </w:rPr>
  </w:style>
  <w:style w:type="character" w:customStyle="1" w:styleId="Char1">
    <w:name w:val="批注框文本 Char"/>
    <w:basedOn w:val="a0"/>
    <w:link w:val="a7"/>
    <w:uiPriority w:val="99"/>
    <w:semiHidden/>
    <w:rsid w:val="00BA3DEF"/>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112</Words>
  <Characters>640</Characters>
  <Application>Microsoft Office Word</Application>
  <DocSecurity>0</DocSecurity>
  <Lines>5</Lines>
  <Paragraphs>1</Paragraphs>
  <ScaleCrop>false</ScaleCrop>
  <Company>Microsoft</Company>
  <LinksUpToDate>false</LinksUpToDate>
  <CharactersWithSpaces>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党委武装部（保卫处）</dc:creator>
  <cp:keywords/>
  <dc:description/>
  <cp:lastModifiedBy>党委武装部（保卫处）</cp:lastModifiedBy>
  <cp:revision>2</cp:revision>
  <dcterms:created xsi:type="dcterms:W3CDTF">2021-08-03T09:34:00Z</dcterms:created>
  <dcterms:modified xsi:type="dcterms:W3CDTF">2021-08-03T09:37:00Z</dcterms:modified>
</cp:coreProperties>
</file>