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b/>
          <w:bCs/>
          <w:color w:val="000000"/>
          <w:sz w:val="24"/>
          <w:szCs w:val="24"/>
        </w:rPr>
      </w:pPr>
      <w:r>
        <w:rPr>
          <w:rFonts w:hint="eastAsia" w:ascii="宋体" w:hAnsi="宋体" w:eastAsia="宋体" w:cs="宋体"/>
          <w:b/>
          <w:bCs/>
          <w:color w:val="000000"/>
          <w:sz w:val="24"/>
          <w:szCs w:val="24"/>
        </w:rPr>
        <w:t>附件</w:t>
      </w:r>
      <w:r>
        <w:rPr>
          <w:rFonts w:ascii="宋体" w:hAnsi="宋体" w:eastAsia="宋体" w:cs="宋体"/>
          <w:b/>
          <w:bCs/>
          <w:color w:val="000000"/>
          <w:sz w:val="24"/>
          <w:szCs w:val="24"/>
        </w:rPr>
        <w:t>2</w:t>
      </w:r>
      <w:r>
        <w:rPr>
          <w:rFonts w:hint="eastAsia" w:ascii="宋体" w:hAnsi="宋体" w:eastAsia="宋体" w:cs="宋体"/>
          <w:b/>
          <w:bCs/>
          <w:color w:val="000000"/>
          <w:sz w:val="24"/>
          <w:szCs w:val="24"/>
        </w:rPr>
        <w:t>：</w:t>
      </w:r>
    </w:p>
    <w:p>
      <w:pPr>
        <w:jc w:val="center"/>
        <w:rPr>
          <w:rFonts w:ascii="黑体" w:hAnsi="黑体" w:eastAsia="黑体" w:cs="Times New Roman"/>
          <w:b w:val="0"/>
          <w:bCs w:val="0"/>
          <w:color w:val="000000"/>
          <w:sz w:val="44"/>
          <w:szCs w:val="44"/>
        </w:rPr>
      </w:pPr>
      <w:r>
        <w:rPr>
          <w:rFonts w:hint="eastAsia" w:ascii="黑体" w:hAnsi="黑体" w:eastAsia="黑体" w:cs="Times New Roman"/>
          <w:b w:val="0"/>
          <w:bCs w:val="0"/>
          <w:color w:val="000000"/>
          <w:sz w:val="44"/>
          <w:szCs w:val="44"/>
        </w:rPr>
        <w:t>“爱成都</w:t>
      </w:r>
      <w:r>
        <w:rPr>
          <w:rFonts w:ascii="黑体" w:hAnsi="黑体" w:eastAsia="黑体" w:cs="Times New Roman"/>
          <w:b w:val="0"/>
          <w:bCs w:val="0"/>
          <w:color w:val="000000"/>
          <w:sz w:val="44"/>
          <w:szCs w:val="44"/>
        </w:rPr>
        <w:t xml:space="preserve"> 爱成大 迎大运”成都大学</w:t>
      </w:r>
    </w:p>
    <w:p>
      <w:pPr>
        <w:jc w:val="center"/>
        <w:rPr>
          <w:rFonts w:ascii="黑体" w:hAnsi="黑体" w:eastAsia="黑体" w:cs="Times New Roman"/>
          <w:b w:val="0"/>
          <w:bCs w:val="0"/>
          <w:color w:val="000000"/>
          <w:sz w:val="44"/>
          <w:szCs w:val="44"/>
        </w:rPr>
      </w:pPr>
      <w:r>
        <w:rPr>
          <w:rFonts w:ascii="黑体" w:hAnsi="黑体" w:eastAsia="黑体" w:cs="Times New Roman"/>
          <w:b w:val="0"/>
          <w:bCs w:val="0"/>
          <w:color w:val="000000"/>
          <w:sz w:val="44"/>
          <w:szCs w:val="44"/>
        </w:rPr>
        <w:t>第</w:t>
      </w:r>
      <w:r>
        <w:rPr>
          <w:rFonts w:hint="eastAsia" w:ascii="黑体" w:hAnsi="黑体" w:eastAsia="黑体" w:cs="Times New Roman"/>
          <w:b w:val="0"/>
          <w:bCs w:val="0"/>
          <w:color w:val="000000"/>
          <w:sz w:val="44"/>
          <w:szCs w:val="44"/>
        </w:rPr>
        <w:t>六</w:t>
      </w:r>
      <w:r>
        <w:rPr>
          <w:rFonts w:ascii="黑体" w:hAnsi="黑体" w:eastAsia="黑体" w:cs="Times New Roman"/>
          <w:b w:val="0"/>
          <w:bCs w:val="0"/>
          <w:color w:val="000000"/>
          <w:sz w:val="44"/>
          <w:szCs w:val="44"/>
        </w:rPr>
        <w:t>届定向比赛</w:t>
      </w:r>
      <w:r>
        <w:rPr>
          <w:rFonts w:hint="eastAsia" w:ascii="黑体" w:hAnsi="黑体" w:eastAsia="黑体" w:cs="Times New Roman"/>
          <w:b w:val="0"/>
          <w:bCs w:val="0"/>
          <w:color w:val="000000"/>
          <w:sz w:val="44"/>
          <w:szCs w:val="44"/>
        </w:rPr>
        <w:t>参赛声明书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本人(队)对参加本次比赛做以下声明：</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一、本人(队)理解、承认、遵守、执行定向竞赛规则的所有条款，并严格遵守本次比赛的各项规章制度和决议，遵守竞赛秩序和纪律，做到尊重裁判、尊重对手、尊重观众，并服从组委会一切的合理安排，确保比赛的顺利进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二、本人(队)在任何时候不会对组委会在公众中的声誉造成不利影响。本队不会发表、评论、出版、提供或签署对定向运动及组委会的利益或形象有恶意或有偏见的任何形式的声明。</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三、本人(队)同意组委会均没有责任或义务对于本队在比赛前、比赛中、比赛后所遭受的直接或间接地源自于比赛的伤害、疾病或者其他人身、财产损失负责。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四、本人(队)认识到在参加或观看比赛时都存在对自身造成严重伤害的危险，包括终生残废或死亡。本人(队)自主设想到、承认、接受此风险。本人(队)向组委会保证所有参赛运动员身体状况良好，适合参加本项运动，且均购买了比赛期间的人生意外伤害保险，提供的报名表或参赛资格材料真实有效，有能力参加比赛，没有受到严重伤害的风险，包括终生残废或死亡。此外，本人(队)也不会为此追究组委会、比赛组织者、比赛裁判员和工作人员的任何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五、本人(队)同意由于不可抗力等客观原因造成比赛取消或变更时间、形式而引起的有关费用问题，服从比赛组委会的决定。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六、本人(队)自愿申请参加上述比赛，已为参赛做好充分的准备工作，有能力保证参赛过程中的安全。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七、本人(队)确认充分理解上述条款，并承认此声明书具有法律效力。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ascii="宋体" w:hAnsi="宋体"/>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八、本人(队)同意此声明书解释权归比赛组委会。</w:t>
      </w:r>
    </w:p>
    <w:p>
      <w:pPr>
        <w:adjustRightInd w:val="0"/>
        <w:spacing w:line="500" w:lineRule="exact"/>
        <w:ind w:firstLine="482" w:firstLineChars="200"/>
        <w:jc w:val="left"/>
        <w:rPr>
          <w:rFonts w:ascii="宋体" w:hAnsi="宋体" w:eastAsia="宋体" w:cs="Times New Roman"/>
          <w:b/>
          <w:color w:val="000000" w:themeColor="text1"/>
          <w:kern w:val="0"/>
          <w:sz w:val="24"/>
          <w:szCs w:val="24"/>
          <w14:textFill>
            <w14:solidFill>
              <w14:schemeClr w14:val="tx1"/>
            </w14:solidFill>
          </w14:textFill>
        </w:rPr>
      </w:pPr>
      <w:r>
        <w:rPr>
          <w:rFonts w:hint="eastAsia" w:ascii="宋体" w:hAnsi="宋体" w:eastAsia="宋体" w:cs="Times New Roman"/>
          <w:b/>
          <w:color w:val="000000" w:themeColor="text1"/>
          <w:kern w:val="0"/>
          <w:sz w:val="24"/>
          <w:szCs w:val="24"/>
          <w14:textFill>
            <w14:solidFill>
              <w14:schemeClr w14:val="tx1"/>
            </w14:solidFill>
          </w14:textFill>
        </w:rPr>
        <w:t>领队/教练签字：</w:t>
      </w:r>
    </w:p>
    <w:p>
      <w:pPr>
        <w:adjustRightInd w:val="0"/>
        <w:spacing w:line="500" w:lineRule="exact"/>
        <w:ind w:firstLine="482" w:firstLineChars="200"/>
        <w:jc w:val="left"/>
        <w:rPr>
          <w:rFonts w:ascii="宋体" w:hAnsi="宋体"/>
          <w:b/>
          <w:color w:val="000000" w:themeColor="text1"/>
          <w:kern w:val="0"/>
          <w:sz w:val="24"/>
          <w:szCs w:val="24"/>
          <w14:textFill>
            <w14:solidFill>
              <w14:schemeClr w14:val="tx1"/>
            </w14:solidFill>
          </w14:textFill>
        </w:rPr>
      </w:pPr>
      <w:r>
        <w:rPr>
          <w:rFonts w:hint="eastAsia" w:ascii="宋体" w:hAnsi="宋体" w:eastAsia="宋体" w:cs="Times New Roman"/>
          <w:b/>
          <w:color w:val="000000" w:themeColor="text1"/>
          <w:kern w:val="0"/>
          <w:sz w:val="24"/>
          <w:szCs w:val="24"/>
          <w14:textFill>
            <w14:solidFill>
              <w14:schemeClr w14:val="tx1"/>
            </w14:solidFill>
          </w14:textFill>
        </w:rPr>
        <w:t>全队运动员签字：</w:t>
      </w:r>
      <w:bookmarkStart w:id="0" w:name="_Hlt445913888"/>
      <w:bookmarkEnd w:id="0"/>
      <w:bookmarkStart w:id="1" w:name="_Hlt445913887"/>
      <w:bookmarkEnd w:id="1"/>
      <w:bookmarkStart w:id="2" w:name="_Hlt445913886"/>
      <w:bookmarkEnd w:id="2"/>
    </w:p>
    <w:p>
      <w:pPr>
        <w:adjustRightInd w:val="0"/>
        <w:spacing w:line="640" w:lineRule="exact"/>
        <w:ind w:firstLine="5542" w:firstLineChars="2300"/>
        <w:jc w:val="left"/>
        <w:rPr>
          <w:rFonts w:hint="eastAsia" w:ascii="宋体" w:hAnsi="宋体" w:eastAsia="宋体" w:cs="Times New Roman"/>
          <w:b/>
          <w:color w:val="000000" w:themeColor="text1"/>
          <w:kern w:val="0"/>
          <w:sz w:val="24"/>
          <w:szCs w:val="24"/>
          <w14:textFill>
            <w14:solidFill>
              <w14:schemeClr w14:val="tx1"/>
            </w14:solidFill>
          </w14:textFill>
        </w:rPr>
      </w:pPr>
    </w:p>
    <w:p>
      <w:pPr>
        <w:adjustRightInd w:val="0"/>
        <w:spacing w:line="640" w:lineRule="exact"/>
        <w:ind w:firstLine="5542" w:firstLineChars="2300"/>
        <w:jc w:val="left"/>
        <w:rPr>
          <w:rFonts w:hint="eastAsia" w:ascii="宋体" w:hAnsi="宋体" w:eastAsia="宋体" w:cs="Times New Roman"/>
          <w:b/>
          <w:color w:val="000000" w:themeColor="text1"/>
          <w:kern w:val="0"/>
          <w:sz w:val="24"/>
          <w:szCs w:val="24"/>
          <w14:textFill>
            <w14:solidFill>
              <w14:schemeClr w14:val="tx1"/>
            </w14:solidFill>
          </w14:textFill>
        </w:rPr>
      </w:pPr>
    </w:p>
    <w:p>
      <w:pPr>
        <w:adjustRightInd w:val="0"/>
        <w:spacing w:line="640" w:lineRule="exact"/>
        <w:ind w:firstLine="5542" w:firstLineChars="2300"/>
        <w:jc w:val="left"/>
        <w:rPr>
          <w:rFonts w:hint="eastAsia" w:ascii="宋体" w:hAnsi="宋体" w:eastAsia="宋体" w:cs="Times New Roman"/>
          <w:b/>
          <w:color w:val="000000" w:themeColor="text1"/>
          <w:kern w:val="0"/>
          <w:sz w:val="24"/>
          <w:szCs w:val="24"/>
          <w14:textFill>
            <w14:solidFill>
              <w14:schemeClr w14:val="tx1"/>
            </w14:solidFill>
          </w14:textFill>
        </w:rPr>
      </w:pPr>
    </w:p>
    <w:p>
      <w:pPr>
        <w:adjustRightInd w:val="0"/>
        <w:spacing w:line="640" w:lineRule="exact"/>
        <w:ind w:firstLine="5542" w:firstLineChars="2300"/>
        <w:jc w:val="left"/>
        <w:rPr>
          <w:rFonts w:ascii="宋体" w:hAnsi="宋体" w:eastAsia="宋体" w:cs="Times New Roman"/>
          <w:b/>
          <w:color w:val="000000" w:themeColor="text1"/>
          <w:kern w:val="0"/>
          <w:sz w:val="24"/>
          <w:szCs w:val="24"/>
          <w14:textFill>
            <w14:solidFill>
              <w14:schemeClr w14:val="tx1"/>
            </w14:solidFill>
          </w14:textFill>
        </w:rPr>
      </w:pPr>
      <w:bookmarkStart w:id="3" w:name="_GoBack"/>
      <w:bookmarkEnd w:id="3"/>
      <w:r>
        <w:rPr>
          <w:rFonts w:hint="eastAsia" w:ascii="宋体" w:hAnsi="宋体" w:eastAsia="宋体" w:cs="Times New Roman"/>
          <w:b/>
          <w:color w:val="000000" w:themeColor="text1"/>
          <w:kern w:val="0"/>
          <w:sz w:val="24"/>
          <w:szCs w:val="24"/>
          <w14:textFill>
            <w14:solidFill>
              <w14:schemeClr w14:val="tx1"/>
            </w14:solidFill>
          </w14:textFill>
        </w:rPr>
        <w:t>日期：</w:t>
      </w:r>
      <w:r>
        <w:rPr>
          <w:rFonts w:hint="eastAsia" w:ascii="宋体" w:hAnsi="宋体" w:eastAsia="宋体" w:cs="Times New Roman"/>
          <w:b/>
          <w:color w:val="000000" w:themeColor="text1"/>
          <w:kern w:val="0"/>
          <w:sz w:val="24"/>
          <w:szCs w:val="24"/>
          <w:lang w:val="en-US" w:eastAsia="zh-CN"/>
          <w14:textFill>
            <w14:solidFill>
              <w14:schemeClr w14:val="tx1"/>
            </w14:solidFill>
          </w14:textFill>
        </w:rPr>
        <w:t xml:space="preserve">     </w:t>
      </w:r>
      <w:r>
        <w:rPr>
          <w:rFonts w:hint="eastAsia" w:ascii="宋体" w:hAnsi="宋体" w:eastAsia="宋体" w:cs="Times New Roman"/>
          <w:b/>
          <w:color w:val="000000" w:themeColor="text1"/>
          <w:kern w:val="0"/>
          <w:sz w:val="24"/>
          <w:szCs w:val="24"/>
          <w14:textFill>
            <w14:solidFill>
              <w14:schemeClr w14:val="tx1"/>
            </w14:solidFill>
          </w14:textFill>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D9"/>
    <w:rsid w:val="00051266"/>
    <w:rsid w:val="001464EF"/>
    <w:rsid w:val="002D4E81"/>
    <w:rsid w:val="005542F3"/>
    <w:rsid w:val="00653FFF"/>
    <w:rsid w:val="006F375A"/>
    <w:rsid w:val="00900775"/>
    <w:rsid w:val="00B47700"/>
    <w:rsid w:val="00C87077"/>
    <w:rsid w:val="00CF5B8D"/>
    <w:rsid w:val="00D07AE9"/>
    <w:rsid w:val="00D43BE7"/>
    <w:rsid w:val="00DD6BD9"/>
    <w:rsid w:val="00EE6768"/>
    <w:rsid w:val="00FD5D7C"/>
    <w:rsid w:val="10F75D16"/>
    <w:rsid w:val="25947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2"/>
    <w:basedOn w:val="1"/>
    <w:link w:val="8"/>
    <w:uiPriority w:val="0"/>
    <w:pPr>
      <w:ind w:firstLine="640" w:firstLineChars="200"/>
    </w:pPr>
    <w:rPr>
      <w:rFonts w:ascii="仿宋_GB2312" w:hAnsi="Times New Roman" w:eastAsia="仿宋_GB2312" w:cs="Times New Roman"/>
      <w:sz w:val="32"/>
      <w:szCs w:val="20"/>
    </w:r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缩进 2 字符"/>
    <w:basedOn w:val="7"/>
    <w:link w:val="2"/>
    <w:qFormat/>
    <w:uiPriority w:val="0"/>
    <w:rPr>
      <w:rFonts w:ascii="仿宋_GB2312" w:hAnsi="Times New Roman" w:eastAsia="仿宋_GB2312" w:cs="Times New Roman"/>
      <w:sz w:val="32"/>
      <w:szCs w:val="20"/>
    </w:rPr>
  </w:style>
  <w:style w:type="character" w:customStyle="1" w:styleId="9">
    <w:name w:val="页眉 字符"/>
    <w:basedOn w:val="7"/>
    <w:link w:val="5"/>
    <w:qFormat/>
    <w:uiPriority w:val="99"/>
    <w:rPr>
      <w:sz w:val="18"/>
      <w:szCs w:val="18"/>
    </w:rPr>
  </w:style>
  <w:style w:type="character" w:customStyle="1" w:styleId="10">
    <w:name w:val="页脚 字符"/>
    <w:basedOn w:val="7"/>
    <w:link w:val="4"/>
    <w:qFormat/>
    <w:uiPriority w:val="99"/>
    <w:rPr>
      <w:sz w:val="18"/>
      <w:szCs w:val="18"/>
    </w:rPr>
  </w:style>
  <w:style w:type="character" w:customStyle="1" w:styleId="11">
    <w:name w:val="批注框文本 字符"/>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106</Words>
  <Characters>610</Characters>
  <Lines>5</Lines>
  <Paragraphs>1</Paragraphs>
  <TotalTime>10</TotalTime>
  <ScaleCrop>false</ScaleCrop>
  <LinksUpToDate>false</LinksUpToDate>
  <CharactersWithSpaces>715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2020-10-12T05:27:00Z</dcterms:created>
  <dc:creator>junwen</dc:creator>
  <cp:lastModifiedBy>兔先生</cp:lastModifiedBy>
  <cp:lastPrinted>2020-10-26T06:45:00Z</cp:lastPrinted>
  <dcterms:modified xsi:type="dcterms:W3CDTF">2021-03-22T06:57:13Z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